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6F2B" w:rsidRDefault="00EF3829" w:rsidP="001C2C37">
      <w:pPr>
        <w:pStyle w:val="SubjectTitle"/>
        <w:spacing w:before="0" w:after="0" w:line="360" w:lineRule="auto"/>
        <w:contextualSpacing/>
      </w:pPr>
      <w:r>
        <w:rPr>
          <w:rFonts w:hint="cs"/>
          <w:sz w:val="48"/>
          <w:szCs w:val="48"/>
          <w:rtl/>
          <w:lang w:eastAsia="en-US"/>
        </w:rPr>
        <w:t>רשות הפטנטים</w:t>
      </w:r>
    </w:p>
    <w:p w:rsidR="00DF2C2E" w:rsidRDefault="00CA4636" w:rsidP="001C2C37">
      <w:pPr>
        <w:pStyle w:val="1"/>
        <w:numPr>
          <w:ilvl w:val="0"/>
          <w:numId w:val="0"/>
        </w:numPr>
        <w:spacing w:before="0" w:line="360" w:lineRule="auto"/>
        <w:ind w:left="720"/>
        <w:contextualSpacing/>
        <w:rPr>
          <w:rtl/>
        </w:rPr>
      </w:pPr>
      <w:r>
        <w:rPr>
          <w:rFonts w:hint="cs"/>
          <w:noProof/>
          <w:lang w:eastAsia="en-US"/>
        </w:rPr>
        <mc:AlternateContent>
          <mc:Choice Requires="wps">
            <w:drawing>
              <wp:anchor distT="0" distB="0" distL="114300" distR="114300" simplePos="0" relativeHeight="251656704" behindDoc="0" locked="0" layoutInCell="1" allowOverlap="1" wp14:anchorId="66F1DB82" wp14:editId="677EEB1B">
                <wp:simplePos x="0" y="0"/>
                <wp:positionH relativeFrom="margin">
                  <wp:posOffset>-1270</wp:posOffset>
                </wp:positionH>
                <wp:positionV relativeFrom="margin">
                  <wp:posOffset>2670175</wp:posOffset>
                </wp:positionV>
                <wp:extent cx="5935980" cy="1828800"/>
                <wp:effectExtent l="0" t="38100" r="64770" b="19050"/>
                <wp:wrapSquare wrapText="bothSides"/>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5980" cy="1828800"/>
                        </a:xfrm>
                        <a:prstGeom prst="rect">
                          <a:avLst/>
                        </a:prstGeom>
                        <a:solidFill>
                          <a:srgbClr val="FFFFFF"/>
                        </a:solidFill>
                        <a:ln w="9525">
                          <a:solidFill>
                            <a:srgbClr val="000000"/>
                          </a:solidFill>
                          <a:miter lim="800000"/>
                          <a:headEnd/>
                          <a:tailEnd/>
                        </a:ln>
                        <a:effectLst>
                          <a:outerShdw dist="35921" dir="18900000" algn="ctr" rotWithShape="0">
                            <a:srgbClr val="808080">
                              <a:alpha val="50000"/>
                            </a:srgbClr>
                          </a:outerShdw>
                        </a:effectLst>
                      </wps:spPr>
                      <wps:txbx>
                        <w:txbxContent>
                          <w:p w:rsidR="002A64FE" w:rsidRPr="0022132F" w:rsidRDefault="005C49F3" w:rsidP="00EF3829">
                            <w:pPr>
                              <w:pStyle w:val="SubjectTitle"/>
                              <w:spacing w:before="240" w:after="0" w:line="360" w:lineRule="auto"/>
                              <w:rPr>
                                <w:spacing w:val="0"/>
                                <w:sz w:val="44"/>
                                <w:szCs w:val="48"/>
                                <w:rtl/>
                              </w:rPr>
                            </w:pPr>
                            <w:r w:rsidRPr="0022132F">
                              <w:rPr>
                                <w:rFonts w:hint="cs"/>
                                <w:spacing w:val="0"/>
                                <w:szCs w:val="40"/>
                                <w:rtl/>
                                <w:lang w:eastAsia="en-US"/>
                              </w:rPr>
                              <w:t>בקשה</w:t>
                            </w:r>
                            <w:r w:rsidR="002A64FE" w:rsidRPr="0022132F">
                              <w:rPr>
                                <w:rFonts w:hint="cs"/>
                                <w:spacing w:val="0"/>
                                <w:szCs w:val="40"/>
                                <w:rtl/>
                                <w:lang w:eastAsia="en-US"/>
                              </w:rPr>
                              <w:t xml:space="preserve"> לקבלת מידע</w:t>
                            </w:r>
                            <w:r w:rsidR="004B5E16" w:rsidRPr="0022132F">
                              <w:rPr>
                                <w:rFonts w:hint="cs"/>
                                <w:spacing w:val="0"/>
                                <w:szCs w:val="40"/>
                                <w:rtl/>
                                <w:lang w:eastAsia="en-US"/>
                              </w:rPr>
                              <w:t xml:space="preserve"> </w:t>
                            </w:r>
                            <w:r w:rsidR="004B5E16" w:rsidRPr="0076494A">
                              <w:rPr>
                                <w:rFonts w:hint="cs"/>
                                <w:spacing w:val="0"/>
                                <w:szCs w:val="40"/>
                                <w:rtl/>
                                <w:lang w:eastAsia="en-US"/>
                              </w:rPr>
                              <w:t>(</w:t>
                            </w:r>
                            <w:r w:rsidR="004B5E16" w:rsidRPr="0076494A">
                              <w:rPr>
                                <w:spacing w:val="0"/>
                                <w:szCs w:val="40"/>
                                <w:lang w:eastAsia="en-US"/>
                              </w:rPr>
                              <w:t>RFI</w:t>
                            </w:r>
                            <w:r w:rsidR="004B5E16" w:rsidRPr="0076494A">
                              <w:rPr>
                                <w:rFonts w:hint="cs"/>
                                <w:spacing w:val="0"/>
                                <w:szCs w:val="40"/>
                                <w:rtl/>
                                <w:lang w:eastAsia="en-US"/>
                              </w:rPr>
                              <w:t>)</w:t>
                            </w:r>
                            <w:r w:rsidR="0022132F" w:rsidRPr="0022132F">
                              <w:rPr>
                                <w:rFonts w:hint="cs"/>
                                <w:spacing w:val="0"/>
                                <w:szCs w:val="40"/>
                                <w:rtl/>
                                <w:lang w:eastAsia="en-US"/>
                              </w:rPr>
                              <w:t xml:space="preserve"> </w:t>
                            </w:r>
                            <w:r w:rsidR="0076494A" w:rsidRPr="0076494A">
                              <w:rPr>
                                <w:rFonts w:hint="cs"/>
                                <w:spacing w:val="0"/>
                                <w:szCs w:val="40"/>
                                <w:rtl/>
                                <w:lang w:eastAsia="en-US"/>
                              </w:rPr>
                              <w:t>מס' 02/19</w:t>
                            </w:r>
                          </w:p>
                          <w:p w:rsidR="00E36F2B" w:rsidRPr="0022132F" w:rsidRDefault="00775F12" w:rsidP="00BC450E">
                            <w:pPr>
                              <w:pStyle w:val="Para1"/>
                              <w:spacing w:line="276" w:lineRule="auto"/>
                              <w:ind w:left="0"/>
                              <w:jc w:val="center"/>
                              <w:rPr>
                                <w:b/>
                                <w:bCs/>
                                <w:sz w:val="36"/>
                                <w:szCs w:val="40"/>
                                <w:rtl/>
                              </w:rPr>
                            </w:pPr>
                            <w:r>
                              <w:rPr>
                                <w:rFonts w:hint="cs"/>
                                <w:b/>
                                <w:bCs/>
                                <w:sz w:val="36"/>
                                <w:szCs w:val="40"/>
                                <w:rtl/>
                              </w:rPr>
                              <w:t>שירותי</w:t>
                            </w:r>
                            <w:r w:rsidR="00CA4636">
                              <w:rPr>
                                <w:rFonts w:hint="cs"/>
                                <w:b/>
                                <w:bCs/>
                                <w:sz w:val="36"/>
                                <w:szCs w:val="40"/>
                                <w:rtl/>
                              </w:rPr>
                              <w:t xml:space="preserve"> חיפוש </w:t>
                            </w:r>
                            <w:r>
                              <w:rPr>
                                <w:rFonts w:hint="cs"/>
                                <w:b/>
                                <w:bCs/>
                                <w:sz w:val="36"/>
                                <w:szCs w:val="40"/>
                                <w:rtl/>
                              </w:rPr>
                              <w:t xml:space="preserve">ידע קודם </w:t>
                            </w:r>
                            <w:r w:rsidR="00CA4636">
                              <w:rPr>
                                <w:rFonts w:hint="cs"/>
                                <w:b/>
                                <w:bCs/>
                                <w:sz w:val="36"/>
                                <w:szCs w:val="40"/>
                                <w:rtl/>
                              </w:rPr>
                              <w:t>ב</w:t>
                            </w:r>
                            <w:r>
                              <w:rPr>
                                <w:rFonts w:hint="cs"/>
                                <w:b/>
                                <w:bCs/>
                                <w:sz w:val="36"/>
                                <w:szCs w:val="40"/>
                                <w:rtl/>
                              </w:rPr>
                              <w:t xml:space="preserve">תהליך </w:t>
                            </w:r>
                            <w:r w:rsidR="00CA4636">
                              <w:rPr>
                                <w:rFonts w:hint="cs"/>
                                <w:b/>
                                <w:bCs/>
                                <w:sz w:val="36"/>
                                <w:szCs w:val="40"/>
                                <w:rtl/>
                              </w:rPr>
                              <w:t xml:space="preserve">בחינת בקשה לפטנט </w:t>
                            </w:r>
                            <w:r w:rsidR="00BC450E">
                              <w:rPr>
                                <w:rFonts w:hint="cs"/>
                                <w:b/>
                                <w:bCs/>
                                <w:sz w:val="36"/>
                                <w:szCs w:val="40"/>
                                <w:rtl/>
                              </w:rPr>
                              <w:t>באמצעות</w:t>
                            </w:r>
                            <w:r w:rsidR="00CA4636">
                              <w:rPr>
                                <w:rFonts w:hint="cs"/>
                                <w:b/>
                                <w:bCs/>
                                <w:sz w:val="36"/>
                                <w:szCs w:val="40"/>
                                <w:rtl/>
                              </w:rPr>
                              <w:t xml:space="preserve"> מנוע חיפוש </w:t>
                            </w:r>
                            <w:r w:rsidR="00640009">
                              <w:rPr>
                                <w:rFonts w:hint="cs"/>
                                <w:b/>
                                <w:bCs/>
                                <w:sz w:val="36"/>
                                <w:szCs w:val="40"/>
                                <w:rtl/>
                              </w:rPr>
                              <w:t>אוטומטי</w:t>
                            </w:r>
                            <w:r w:rsidR="00CA4636">
                              <w:rPr>
                                <w:rFonts w:hint="cs"/>
                                <w:b/>
                                <w:bCs/>
                                <w:sz w:val="36"/>
                                <w:szCs w:val="40"/>
                                <w:rtl/>
                              </w:rPr>
                              <w:t xml:space="preserve"> מבוסס</w:t>
                            </w:r>
                            <w:r w:rsidR="00EF3829">
                              <w:rPr>
                                <w:rFonts w:hint="cs"/>
                                <w:b/>
                                <w:bCs/>
                                <w:sz w:val="36"/>
                                <w:szCs w:val="40"/>
                                <w:rtl/>
                              </w:rPr>
                              <w:t xml:space="preserve"> בינה מלאכותית</w:t>
                            </w:r>
                            <w:r>
                              <w:rPr>
                                <w:rFonts w:hint="cs"/>
                                <w:b/>
                                <w:bCs/>
                                <w:sz w:val="36"/>
                                <w:szCs w:val="40"/>
                                <w:rtl/>
                              </w:rPr>
                              <w:t xml:space="preserve"> ו/או למידה עמוקה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F1DB82" id="Rectangle 3" o:spid="_x0000_s1026" style="position:absolute;left:0;text-align:left;margin-left:-.1pt;margin-top:210.25pt;width:467.4pt;height:2in;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">
                <v:shadow on="t" opacity=".5" offset=",-2pt"/>
                <v:textbox>
                  <w:txbxContent>
                    <w:p w:rsidR="002A64FE" w:rsidRPr="0022132F" w:rsidRDefault="005C49F3" w:rsidP="00EF3829">
                      <w:pPr>
                        <w:pStyle w:val="SubjectTitle"/>
                        <w:spacing w:before="240" w:after="0" w:line="360" w:lineRule="auto"/>
                        <w:rPr>
                          <w:spacing w:val="0"/>
                          <w:sz w:val="44"/>
                          <w:szCs w:val="48"/>
                          <w:rtl/>
                        </w:rPr>
                      </w:pPr>
                      <w:r w:rsidRPr="0022132F">
                        <w:rPr>
                          <w:rFonts w:hint="cs"/>
                          <w:spacing w:val="0"/>
                          <w:szCs w:val="40"/>
                          <w:rtl/>
                          <w:lang w:eastAsia="en-US"/>
                        </w:rPr>
                        <w:t>בקשה</w:t>
                      </w:r>
                      <w:r w:rsidR="002A64FE" w:rsidRPr="0022132F">
                        <w:rPr>
                          <w:rFonts w:hint="cs"/>
                          <w:spacing w:val="0"/>
                          <w:szCs w:val="40"/>
                          <w:rtl/>
                          <w:lang w:eastAsia="en-US"/>
                        </w:rPr>
                        <w:t xml:space="preserve"> לקבלת מידע</w:t>
                      </w:r>
                      <w:r w:rsidR="004B5E16" w:rsidRPr="0022132F">
                        <w:rPr>
                          <w:rFonts w:hint="cs"/>
                          <w:spacing w:val="0"/>
                          <w:szCs w:val="40"/>
                          <w:rtl/>
                          <w:lang w:eastAsia="en-US"/>
                        </w:rPr>
                        <w:t xml:space="preserve"> </w:t>
                      </w:r>
                      <w:r w:rsidR="004B5E16" w:rsidRPr="0076494A">
                        <w:rPr>
                          <w:rFonts w:hint="cs"/>
                          <w:spacing w:val="0"/>
                          <w:szCs w:val="40"/>
                          <w:rtl/>
                          <w:lang w:eastAsia="en-US"/>
                        </w:rPr>
                        <w:t>(</w:t>
                      </w:r>
                      <w:r w:rsidR="004B5E16" w:rsidRPr="0076494A">
                        <w:rPr>
                          <w:spacing w:val="0"/>
                          <w:szCs w:val="40"/>
                          <w:lang w:eastAsia="en-US"/>
                        </w:rPr>
                        <w:t>RFI</w:t>
                      </w:r>
                      <w:r w:rsidR="004B5E16" w:rsidRPr="0076494A">
                        <w:rPr>
                          <w:rFonts w:hint="cs"/>
                          <w:spacing w:val="0"/>
                          <w:szCs w:val="40"/>
                          <w:rtl/>
                          <w:lang w:eastAsia="en-US"/>
                        </w:rPr>
                        <w:t>)</w:t>
                      </w:r>
                      <w:r w:rsidR="0022132F" w:rsidRPr="0022132F">
                        <w:rPr>
                          <w:rFonts w:hint="cs"/>
                          <w:spacing w:val="0"/>
                          <w:szCs w:val="40"/>
                          <w:rtl/>
                          <w:lang w:eastAsia="en-US"/>
                        </w:rPr>
                        <w:t xml:space="preserve"> </w:t>
                      </w:r>
                      <w:r w:rsidR="0076494A" w:rsidRPr="0076494A">
                        <w:rPr>
                          <w:rFonts w:hint="cs"/>
                          <w:spacing w:val="0"/>
                          <w:szCs w:val="40"/>
                          <w:rtl/>
                          <w:lang w:eastAsia="en-US"/>
                        </w:rPr>
                        <w:t>מס' 02/19</w:t>
                      </w:r>
                    </w:p>
                    <w:p w:rsidR="00E36F2B" w:rsidRPr="0022132F" w:rsidRDefault="00775F12" w:rsidP="00BC450E">
                      <w:pPr>
                        <w:pStyle w:val="Para1"/>
                        <w:spacing w:line="276" w:lineRule="auto"/>
                        <w:ind w:left="0"/>
                        <w:jc w:val="center"/>
                        <w:rPr>
                          <w:b/>
                          <w:bCs/>
                          <w:sz w:val="36"/>
                          <w:szCs w:val="40"/>
                          <w:rtl/>
                        </w:rPr>
                      </w:pPr>
                      <w:r>
                        <w:rPr>
                          <w:rFonts w:hint="cs"/>
                          <w:b/>
                          <w:bCs/>
                          <w:sz w:val="36"/>
                          <w:szCs w:val="40"/>
                          <w:rtl/>
                        </w:rPr>
                        <w:t>שירותי</w:t>
                      </w:r>
                      <w:r w:rsidR="00CA4636">
                        <w:rPr>
                          <w:rFonts w:hint="cs"/>
                          <w:b/>
                          <w:bCs/>
                          <w:sz w:val="36"/>
                          <w:szCs w:val="40"/>
                          <w:rtl/>
                        </w:rPr>
                        <w:t xml:space="preserve"> חיפוש </w:t>
                      </w:r>
                      <w:r>
                        <w:rPr>
                          <w:rFonts w:hint="cs"/>
                          <w:b/>
                          <w:bCs/>
                          <w:sz w:val="36"/>
                          <w:szCs w:val="40"/>
                          <w:rtl/>
                        </w:rPr>
                        <w:t xml:space="preserve">ידע קודם </w:t>
                      </w:r>
                      <w:r w:rsidR="00CA4636">
                        <w:rPr>
                          <w:rFonts w:hint="cs"/>
                          <w:b/>
                          <w:bCs/>
                          <w:sz w:val="36"/>
                          <w:szCs w:val="40"/>
                          <w:rtl/>
                        </w:rPr>
                        <w:t>ב</w:t>
                      </w:r>
                      <w:r>
                        <w:rPr>
                          <w:rFonts w:hint="cs"/>
                          <w:b/>
                          <w:bCs/>
                          <w:sz w:val="36"/>
                          <w:szCs w:val="40"/>
                          <w:rtl/>
                        </w:rPr>
                        <w:t xml:space="preserve">תהליך </w:t>
                      </w:r>
                      <w:r w:rsidR="00CA4636">
                        <w:rPr>
                          <w:rFonts w:hint="cs"/>
                          <w:b/>
                          <w:bCs/>
                          <w:sz w:val="36"/>
                          <w:szCs w:val="40"/>
                          <w:rtl/>
                        </w:rPr>
                        <w:t xml:space="preserve">בחינת בקשה לפטנט </w:t>
                      </w:r>
                      <w:r w:rsidR="00BC450E">
                        <w:rPr>
                          <w:rFonts w:hint="cs"/>
                          <w:b/>
                          <w:bCs/>
                          <w:sz w:val="36"/>
                          <w:szCs w:val="40"/>
                          <w:rtl/>
                        </w:rPr>
                        <w:t>באמצעות</w:t>
                      </w:r>
                      <w:r w:rsidR="00CA4636">
                        <w:rPr>
                          <w:rFonts w:hint="cs"/>
                          <w:b/>
                          <w:bCs/>
                          <w:sz w:val="36"/>
                          <w:szCs w:val="40"/>
                          <w:rtl/>
                        </w:rPr>
                        <w:t xml:space="preserve"> מנוע חיפוש </w:t>
                      </w:r>
                      <w:r w:rsidR="00640009">
                        <w:rPr>
                          <w:rFonts w:hint="cs"/>
                          <w:b/>
                          <w:bCs/>
                          <w:sz w:val="36"/>
                          <w:szCs w:val="40"/>
                          <w:rtl/>
                        </w:rPr>
                        <w:t>אוטומטי</w:t>
                      </w:r>
                      <w:r w:rsidR="00CA4636">
                        <w:rPr>
                          <w:rFonts w:hint="cs"/>
                          <w:b/>
                          <w:bCs/>
                          <w:sz w:val="36"/>
                          <w:szCs w:val="40"/>
                          <w:rtl/>
                        </w:rPr>
                        <w:t xml:space="preserve"> מבוסס</w:t>
                      </w:r>
                      <w:r w:rsidR="00EF3829">
                        <w:rPr>
                          <w:rFonts w:hint="cs"/>
                          <w:b/>
                          <w:bCs/>
                          <w:sz w:val="36"/>
                          <w:szCs w:val="40"/>
                          <w:rtl/>
                        </w:rPr>
                        <w:t xml:space="preserve"> בינה מלאכותית</w:t>
                      </w:r>
                      <w:r>
                        <w:rPr>
                          <w:rFonts w:hint="cs"/>
                          <w:b/>
                          <w:bCs/>
                          <w:sz w:val="36"/>
                          <w:szCs w:val="40"/>
                          <w:rtl/>
                        </w:rPr>
                        <w:t xml:space="preserve"> ו/או למידה עמוקה</w:t>
                      </w:r>
                    </w:p>
                  </w:txbxContent>
                </v:textbox>
                <w10:wrap type="square" anchorx="margin" anchory="margin"/>
              </v:rect>
            </w:pict>
          </mc:Fallback>
        </mc:AlternateContent>
      </w:r>
      <w:r w:rsidR="00DF2C2E">
        <w:rPr>
          <w:rtl/>
        </w:rPr>
        <w:br w:type="page"/>
      </w:r>
    </w:p>
    <w:p w:rsidR="002516CB" w:rsidRDefault="00E36F2B" w:rsidP="001C2C37">
      <w:pPr>
        <w:pStyle w:val="1"/>
        <w:spacing w:before="0" w:line="360" w:lineRule="auto"/>
        <w:contextualSpacing/>
        <w:rPr>
          <w:rtl/>
        </w:rPr>
      </w:pPr>
      <w:r>
        <w:rPr>
          <w:rFonts w:hint="cs"/>
          <w:rtl/>
        </w:rPr>
        <w:lastRenderedPageBreak/>
        <w:t>מנהלה</w:t>
      </w:r>
    </w:p>
    <w:p w:rsidR="000D1F68" w:rsidRDefault="000D1F68" w:rsidP="001C2C37">
      <w:pPr>
        <w:pStyle w:val="22"/>
        <w:spacing w:before="0" w:line="360" w:lineRule="auto"/>
        <w:contextualSpacing/>
        <w:rPr>
          <w:rtl/>
        </w:rPr>
      </w:pPr>
      <w:r>
        <w:rPr>
          <w:rFonts w:hint="cs"/>
          <w:rtl/>
        </w:rPr>
        <w:t>פעילויות ומועדים</w:t>
      </w:r>
    </w:p>
    <w:p w:rsidR="000D1F68" w:rsidRPr="00D60E4D" w:rsidRDefault="000D1F68" w:rsidP="001C2C37">
      <w:pPr>
        <w:pStyle w:val="Para2"/>
        <w:spacing w:before="0" w:line="360" w:lineRule="auto"/>
        <w:contextualSpacing/>
        <w:rPr>
          <w:rtl/>
        </w:rPr>
      </w:pPr>
      <w:r>
        <w:rPr>
          <w:rFonts w:hint="cs"/>
          <w:rtl/>
        </w:rPr>
        <w:t>להלן ריכוז פעילויות ומועדים בקשר עם בקשה זו לקבלת מידע.</w:t>
      </w:r>
    </w:p>
    <w:tbl>
      <w:tblPr>
        <w:bidiVisual/>
        <w:tblW w:w="861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06"/>
        <w:gridCol w:w="3012"/>
      </w:tblGrid>
      <w:tr w:rsidR="000D1F68" w:rsidTr="00405545">
        <w:tc>
          <w:tcPr>
            <w:tcW w:w="5606" w:type="dxa"/>
            <w:shd w:val="clear" w:color="auto" w:fill="D9D9D9"/>
          </w:tcPr>
          <w:p w:rsidR="000D1F68" w:rsidRDefault="000D1F68" w:rsidP="001C2C37">
            <w:pPr>
              <w:pStyle w:val="TableHead"/>
              <w:spacing w:before="0" w:after="0" w:line="360" w:lineRule="auto"/>
              <w:contextualSpacing/>
              <w:rPr>
                <w:rtl/>
              </w:rPr>
            </w:pPr>
            <w:r>
              <w:rPr>
                <w:rtl/>
              </w:rPr>
              <w:t>פעילות</w:t>
            </w:r>
          </w:p>
        </w:tc>
        <w:tc>
          <w:tcPr>
            <w:tcW w:w="3012" w:type="dxa"/>
            <w:shd w:val="clear" w:color="auto" w:fill="D9D9D9"/>
          </w:tcPr>
          <w:p w:rsidR="000D1F68" w:rsidRDefault="000D1F68" w:rsidP="001C2C37">
            <w:pPr>
              <w:pStyle w:val="TableHead"/>
              <w:spacing w:before="0" w:after="0" w:line="360" w:lineRule="auto"/>
              <w:contextualSpacing/>
              <w:rPr>
                <w:rtl/>
              </w:rPr>
            </w:pPr>
            <w:r>
              <w:rPr>
                <w:rtl/>
              </w:rPr>
              <w:t>תאריך</w:t>
            </w:r>
          </w:p>
        </w:tc>
      </w:tr>
      <w:tr w:rsidR="000D1F68" w:rsidTr="00405545">
        <w:tc>
          <w:tcPr>
            <w:tcW w:w="5606" w:type="dxa"/>
          </w:tcPr>
          <w:p w:rsidR="000D1F68" w:rsidRDefault="000D1F68" w:rsidP="001C2C37">
            <w:pPr>
              <w:pStyle w:val="TableText"/>
              <w:spacing w:before="0" w:line="360" w:lineRule="auto"/>
              <w:contextualSpacing/>
              <w:rPr>
                <w:rtl/>
              </w:rPr>
            </w:pPr>
            <w:r>
              <w:rPr>
                <w:rFonts w:hint="cs"/>
                <w:rtl/>
              </w:rPr>
              <w:t>מועד פרסום הבקשה לקבלת מידע</w:t>
            </w:r>
          </w:p>
        </w:tc>
        <w:tc>
          <w:tcPr>
            <w:tcW w:w="3012" w:type="dxa"/>
          </w:tcPr>
          <w:p w:rsidR="000D1F68" w:rsidRDefault="004A3F64" w:rsidP="001C2C37">
            <w:pPr>
              <w:pStyle w:val="TableText"/>
              <w:spacing w:before="0" w:line="360" w:lineRule="auto"/>
              <w:contextualSpacing/>
              <w:rPr>
                <w:rtl/>
              </w:rPr>
            </w:pPr>
            <w:r>
              <w:rPr>
                <w:rFonts w:hint="cs"/>
                <w:rtl/>
              </w:rPr>
              <w:t>07.01.2019</w:t>
            </w:r>
          </w:p>
        </w:tc>
      </w:tr>
      <w:tr w:rsidR="001E6915" w:rsidTr="00405545">
        <w:tc>
          <w:tcPr>
            <w:tcW w:w="5606" w:type="dxa"/>
          </w:tcPr>
          <w:p w:rsidR="001E6915" w:rsidRDefault="001E6915" w:rsidP="001C2C37">
            <w:pPr>
              <w:pStyle w:val="TableText"/>
              <w:spacing w:before="0" w:line="360" w:lineRule="auto"/>
              <w:contextualSpacing/>
              <w:rPr>
                <w:rtl/>
              </w:rPr>
            </w:pPr>
            <w:r>
              <w:rPr>
                <w:rFonts w:hint="cs"/>
                <w:rtl/>
              </w:rPr>
              <w:t xml:space="preserve">מועד </w:t>
            </w:r>
            <w:r w:rsidRPr="00C11CE2">
              <w:rPr>
                <w:rFonts w:hint="cs"/>
                <w:rtl/>
              </w:rPr>
              <w:t>אחרון להגשת</w:t>
            </w:r>
            <w:r>
              <w:rPr>
                <w:rFonts w:hint="cs"/>
                <w:rtl/>
              </w:rPr>
              <w:t xml:space="preserve"> שאלות ובקשות הבהרה</w:t>
            </w:r>
          </w:p>
        </w:tc>
        <w:tc>
          <w:tcPr>
            <w:tcW w:w="3012" w:type="dxa"/>
          </w:tcPr>
          <w:p w:rsidR="001E6915" w:rsidRDefault="004A3F64" w:rsidP="004A3F64">
            <w:pPr>
              <w:pStyle w:val="TableText"/>
              <w:spacing w:before="0" w:line="360" w:lineRule="auto"/>
              <w:contextualSpacing/>
              <w:rPr>
                <w:rtl/>
              </w:rPr>
            </w:pPr>
            <w:r>
              <w:rPr>
                <w:rFonts w:hint="cs"/>
                <w:rtl/>
              </w:rPr>
              <w:t>22.01.2018 בשעה 12:00</w:t>
            </w:r>
          </w:p>
        </w:tc>
      </w:tr>
      <w:tr w:rsidR="001E6915" w:rsidTr="00405545">
        <w:tc>
          <w:tcPr>
            <w:tcW w:w="5606" w:type="dxa"/>
          </w:tcPr>
          <w:p w:rsidR="001E6915" w:rsidRDefault="001E6915" w:rsidP="001C2C37">
            <w:pPr>
              <w:pStyle w:val="TableText"/>
              <w:spacing w:before="0" w:line="360" w:lineRule="auto"/>
              <w:contextualSpacing/>
              <w:rPr>
                <w:rtl/>
              </w:rPr>
            </w:pPr>
            <w:r>
              <w:rPr>
                <w:rFonts w:hint="cs"/>
                <w:rtl/>
              </w:rPr>
              <w:t xml:space="preserve">מועד </w:t>
            </w:r>
            <w:r w:rsidRPr="00C11CE2">
              <w:rPr>
                <w:rFonts w:hint="cs"/>
                <w:rtl/>
              </w:rPr>
              <w:t>אחרון להגשת</w:t>
            </w:r>
            <w:r>
              <w:rPr>
                <w:rFonts w:hint="cs"/>
                <w:rtl/>
              </w:rPr>
              <w:t xml:space="preserve"> תשובות המשרד לשאלות ובקשות הבהרה</w:t>
            </w:r>
          </w:p>
        </w:tc>
        <w:tc>
          <w:tcPr>
            <w:tcW w:w="3012" w:type="dxa"/>
          </w:tcPr>
          <w:p w:rsidR="001E6915" w:rsidRDefault="004A3F64" w:rsidP="004A3F64">
            <w:pPr>
              <w:pStyle w:val="TableText"/>
              <w:spacing w:before="0" w:line="360" w:lineRule="auto"/>
              <w:contextualSpacing/>
              <w:rPr>
                <w:rtl/>
              </w:rPr>
            </w:pPr>
            <w:r>
              <w:rPr>
                <w:rFonts w:hint="cs"/>
                <w:rtl/>
              </w:rPr>
              <w:t>31.01.2018</w:t>
            </w:r>
          </w:p>
        </w:tc>
      </w:tr>
      <w:tr w:rsidR="001E6915" w:rsidTr="00405545">
        <w:tc>
          <w:tcPr>
            <w:tcW w:w="5606" w:type="dxa"/>
          </w:tcPr>
          <w:p w:rsidR="001E6915" w:rsidRPr="00C11CE2" w:rsidRDefault="001E6915" w:rsidP="001C2C37">
            <w:pPr>
              <w:pStyle w:val="TableText"/>
              <w:spacing w:before="0" w:line="360" w:lineRule="auto"/>
              <w:contextualSpacing/>
              <w:rPr>
                <w:rtl/>
              </w:rPr>
            </w:pPr>
            <w:r>
              <w:rPr>
                <w:rFonts w:hint="cs"/>
                <w:rtl/>
              </w:rPr>
              <w:t xml:space="preserve">מועד </w:t>
            </w:r>
            <w:r w:rsidRPr="00C11CE2">
              <w:rPr>
                <w:rFonts w:hint="cs"/>
                <w:rtl/>
              </w:rPr>
              <w:t>אחרון להגשת מענה לבקשה לקבלת מידע</w:t>
            </w:r>
          </w:p>
        </w:tc>
        <w:tc>
          <w:tcPr>
            <w:tcW w:w="3012" w:type="dxa"/>
          </w:tcPr>
          <w:p w:rsidR="001E6915" w:rsidRDefault="004A3F64" w:rsidP="001C2C37">
            <w:pPr>
              <w:pStyle w:val="TableText"/>
              <w:spacing w:before="0" w:line="360" w:lineRule="auto"/>
              <w:contextualSpacing/>
              <w:rPr>
                <w:rtl/>
              </w:rPr>
            </w:pPr>
            <w:r>
              <w:rPr>
                <w:rFonts w:hint="cs"/>
                <w:rtl/>
              </w:rPr>
              <w:t>14.02.2018 בשעה 12:00</w:t>
            </w:r>
          </w:p>
        </w:tc>
      </w:tr>
    </w:tbl>
    <w:p w:rsidR="004A3F64" w:rsidRDefault="004A3F64" w:rsidP="004A3F64">
      <w:pPr>
        <w:pStyle w:val="22"/>
        <w:numPr>
          <w:ilvl w:val="0"/>
          <w:numId w:val="0"/>
        </w:numPr>
        <w:spacing w:before="0" w:line="360" w:lineRule="auto"/>
        <w:ind w:left="720"/>
        <w:contextualSpacing/>
      </w:pPr>
    </w:p>
    <w:p w:rsidR="000D1F68" w:rsidRPr="000D1F68" w:rsidRDefault="000D1F68" w:rsidP="001C2C37">
      <w:pPr>
        <w:pStyle w:val="22"/>
        <w:spacing w:before="0" w:line="360" w:lineRule="auto"/>
        <w:contextualSpacing/>
        <w:rPr>
          <w:rtl/>
        </w:rPr>
      </w:pPr>
      <w:r>
        <w:rPr>
          <w:rFonts w:hint="cs"/>
          <w:rtl/>
        </w:rPr>
        <w:t>כללי</w:t>
      </w:r>
    </w:p>
    <w:p w:rsidR="000D1F68" w:rsidRDefault="000D1F68" w:rsidP="001C2C37">
      <w:pPr>
        <w:pStyle w:val="31"/>
        <w:spacing w:before="0" w:line="360" w:lineRule="auto"/>
        <w:contextualSpacing/>
        <w:rPr>
          <w:rtl/>
        </w:rPr>
      </w:pPr>
      <w:r w:rsidRPr="00123BE2">
        <w:rPr>
          <w:b w:val="0"/>
          <w:bCs w:val="0"/>
          <w:rtl/>
        </w:rPr>
        <w:t xml:space="preserve">בקשה זו </w:t>
      </w:r>
      <w:r w:rsidR="003E4DED">
        <w:rPr>
          <w:rFonts w:hint="cs"/>
          <w:b w:val="0"/>
          <w:bCs w:val="0"/>
          <w:rtl/>
        </w:rPr>
        <w:t>הינה</w:t>
      </w:r>
      <w:r w:rsidR="003E4DED" w:rsidRPr="00123BE2">
        <w:rPr>
          <w:b w:val="0"/>
          <w:bCs w:val="0"/>
          <w:rtl/>
        </w:rPr>
        <w:t xml:space="preserve"> </w:t>
      </w:r>
      <w:r w:rsidRPr="00123BE2">
        <w:rPr>
          <w:b w:val="0"/>
          <w:bCs w:val="0"/>
          <w:rtl/>
        </w:rPr>
        <w:t xml:space="preserve">הזמנה </w:t>
      </w:r>
      <w:r w:rsidR="004D5DA3" w:rsidRPr="00123BE2">
        <w:rPr>
          <w:rFonts w:hint="eastAsia"/>
          <w:b w:val="0"/>
          <w:bCs w:val="0"/>
          <w:rtl/>
        </w:rPr>
        <w:t>לקבל</w:t>
      </w:r>
      <w:r w:rsidR="004D5DA3" w:rsidRPr="00123BE2">
        <w:rPr>
          <w:b w:val="0"/>
          <w:bCs w:val="0"/>
          <w:rtl/>
        </w:rPr>
        <w:t xml:space="preserve"> </w:t>
      </w:r>
      <w:r w:rsidR="004D5DA3" w:rsidRPr="00123BE2">
        <w:rPr>
          <w:rFonts w:hint="eastAsia"/>
          <w:b w:val="0"/>
          <w:bCs w:val="0"/>
          <w:rtl/>
        </w:rPr>
        <w:t>מידע</w:t>
      </w:r>
      <w:r w:rsidR="004D5DA3" w:rsidRPr="00123BE2">
        <w:rPr>
          <w:b w:val="0"/>
          <w:bCs w:val="0"/>
          <w:rtl/>
        </w:rPr>
        <w:t xml:space="preserve"> </w:t>
      </w:r>
      <w:r w:rsidRPr="00123BE2">
        <w:rPr>
          <w:b w:val="0"/>
          <w:bCs w:val="0"/>
          <w:rtl/>
        </w:rPr>
        <w:t xml:space="preserve">ואינה חלק מהליכי מכרז, לפיכך אין בה כדי ליצור מחויבות כלשהי כלפי מי מהמשיבים לה </w:t>
      </w:r>
      <w:r w:rsidRPr="00123BE2">
        <w:rPr>
          <w:rFonts w:hint="eastAsia"/>
          <w:b w:val="0"/>
          <w:bCs w:val="0"/>
          <w:rtl/>
        </w:rPr>
        <w:t>ו</w:t>
      </w:r>
      <w:r w:rsidRPr="00123BE2">
        <w:rPr>
          <w:b w:val="0"/>
          <w:bCs w:val="0"/>
          <w:rtl/>
        </w:rPr>
        <w:t xml:space="preserve">אין </w:t>
      </w:r>
      <w:r w:rsidRPr="00123BE2">
        <w:rPr>
          <w:rFonts w:hint="eastAsia"/>
          <w:b w:val="0"/>
          <w:bCs w:val="0"/>
          <w:rtl/>
        </w:rPr>
        <w:t>המשרד</w:t>
      </w:r>
      <w:r w:rsidRPr="00123BE2">
        <w:rPr>
          <w:b w:val="0"/>
          <w:bCs w:val="0"/>
          <w:rtl/>
        </w:rPr>
        <w:t xml:space="preserve"> מחוי</w:t>
      </w:r>
      <w:r w:rsidR="002A6709" w:rsidRPr="00123BE2">
        <w:rPr>
          <w:rFonts w:hint="eastAsia"/>
          <w:b w:val="0"/>
          <w:bCs w:val="0"/>
          <w:rtl/>
        </w:rPr>
        <w:t>י</w:t>
      </w:r>
      <w:r w:rsidRPr="00123BE2">
        <w:rPr>
          <w:b w:val="0"/>
          <w:bCs w:val="0"/>
          <w:rtl/>
        </w:rPr>
        <w:t xml:space="preserve">ב להתקשר עם מי מהמשיבים </w:t>
      </w:r>
      <w:r w:rsidR="00C36E54" w:rsidRPr="00123BE2">
        <w:rPr>
          <w:rFonts w:hint="eastAsia"/>
          <w:b w:val="0"/>
          <w:bCs w:val="0"/>
          <w:rtl/>
        </w:rPr>
        <w:t>לבקשה</w:t>
      </w:r>
      <w:r w:rsidRPr="00123BE2">
        <w:rPr>
          <w:b w:val="0"/>
          <w:bCs w:val="0"/>
          <w:rtl/>
        </w:rPr>
        <w:t xml:space="preserve"> זו ו/או לפרסם מכרז בנושא. הבקשה נועדה לקבלת מידע בלבד ובעקבותיה ישקול המשרד את המשך פעולותיו בהתאם לשיקולים מקצועיים וענייניים.</w:t>
      </w:r>
    </w:p>
    <w:p w:rsidR="00420275" w:rsidRPr="00420275" w:rsidRDefault="00420275" w:rsidP="001C2C37">
      <w:pPr>
        <w:pStyle w:val="31"/>
        <w:spacing w:before="0" w:line="360" w:lineRule="auto"/>
        <w:contextualSpacing/>
        <w:rPr>
          <w:rtl/>
        </w:rPr>
      </w:pPr>
      <w:r w:rsidRPr="00420275">
        <w:rPr>
          <w:rFonts w:hint="eastAsia"/>
          <w:b w:val="0"/>
          <w:bCs w:val="0"/>
          <w:rtl/>
        </w:rPr>
        <w:t>אין</w:t>
      </w:r>
      <w:r w:rsidRPr="00420275">
        <w:rPr>
          <w:b w:val="0"/>
          <w:bCs w:val="0"/>
          <w:rtl/>
        </w:rPr>
        <w:t xml:space="preserve"> </w:t>
      </w:r>
      <w:r w:rsidRPr="00420275">
        <w:rPr>
          <w:rFonts w:hint="eastAsia"/>
          <w:b w:val="0"/>
          <w:bCs w:val="0"/>
          <w:rtl/>
        </w:rPr>
        <w:t>מניעה</w:t>
      </w:r>
      <w:r w:rsidRPr="00420275">
        <w:rPr>
          <w:b w:val="0"/>
          <w:bCs w:val="0"/>
          <w:rtl/>
        </w:rPr>
        <w:t xml:space="preserve"> </w:t>
      </w:r>
      <w:r w:rsidRPr="00420275">
        <w:rPr>
          <w:rFonts w:hint="eastAsia"/>
          <w:b w:val="0"/>
          <w:bCs w:val="0"/>
          <w:rtl/>
        </w:rPr>
        <w:t>כי</w:t>
      </w:r>
      <w:r w:rsidRPr="00420275">
        <w:rPr>
          <w:b w:val="0"/>
          <w:bCs w:val="0"/>
          <w:rtl/>
        </w:rPr>
        <w:t xml:space="preserve"> </w:t>
      </w:r>
      <w:r w:rsidRPr="00420275">
        <w:rPr>
          <w:rFonts w:hint="eastAsia"/>
          <w:b w:val="0"/>
          <w:bCs w:val="0"/>
          <w:rtl/>
        </w:rPr>
        <w:t>גופים</w:t>
      </w:r>
      <w:r w:rsidRPr="00420275">
        <w:rPr>
          <w:b w:val="0"/>
          <w:bCs w:val="0"/>
          <w:rtl/>
        </w:rPr>
        <w:t xml:space="preserve"> </w:t>
      </w:r>
      <w:r w:rsidRPr="00420275">
        <w:rPr>
          <w:rFonts w:hint="eastAsia"/>
          <w:b w:val="0"/>
          <w:bCs w:val="0"/>
          <w:rtl/>
        </w:rPr>
        <w:t>אשר</w:t>
      </w:r>
      <w:r w:rsidRPr="00420275">
        <w:rPr>
          <w:b w:val="0"/>
          <w:bCs w:val="0"/>
          <w:rtl/>
        </w:rPr>
        <w:t xml:space="preserve"> </w:t>
      </w:r>
      <w:r w:rsidRPr="00420275">
        <w:rPr>
          <w:rFonts w:hint="eastAsia"/>
          <w:b w:val="0"/>
          <w:bCs w:val="0"/>
          <w:rtl/>
        </w:rPr>
        <w:t>אינם</w:t>
      </w:r>
      <w:r w:rsidRPr="00420275">
        <w:rPr>
          <w:b w:val="0"/>
          <w:bCs w:val="0"/>
          <w:rtl/>
        </w:rPr>
        <w:t xml:space="preserve"> </w:t>
      </w:r>
      <w:r w:rsidRPr="00420275">
        <w:rPr>
          <w:rFonts w:hint="eastAsia"/>
          <w:b w:val="0"/>
          <w:bCs w:val="0"/>
          <w:rtl/>
        </w:rPr>
        <w:t>מאוגדים</w:t>
      </w:r>
      <w:r w:rsidRPr="00420275">
        <w:rPr>
          <w:b w:val="0"/>
          <w:bCs w:val="0"/>
          <w:rtl/>
        </w:rPr>
        <w:t xml:space="preserve"> </w:t>
      </w:r>
      <w:r w:rsidRPr="00420275">
        <w:rPr>
          <w:rFonts w:hint="eastAsia"/>
          <w:b w:val="0"/>
          <w:bCs w:val="0"/>
          <w:rtl/>
        </w:rPr>
        <w:t>במדינת</w:t>
      </w:r>
      <w:r w:rsidRPr="00420275">
        <w:rPr>
          <w:b w:val="0"/>
          <w:bCs w:val="0"/>
          <w:rtl/>
        </w:rPr>
        <w:t xml:space="preserve"> </w:t>
      </w:r>
      <w:r w:rsidRPr="00420275">
        <w:rPr>
          <w:rFonts w:hint="eastAsia"/>
          <w:b w:val="0"/>
          <w:bCs w:val="0"/>
          <w:rtl/>
        </w:rPr>
        <w:t>ישראל</w:t>
      </w:r>
      <w:r w:rsidRPr="00420275">
        <w:rPr>
          <w:b w:val="0"/>
          <w:bCs w:val="0"/>
          <w:rtl/>
        </w:rPr>
        <w:t xml:space="preserve"> </w:t>
      </w:r>
      <w:r w:rsidRPr="00420275">
        <w:rPr>
          <w:rFonts w:hint="eastAsia"/>
          <w:b w:val="0"/>
          <w:bCs w:val="0"/>
          <w:rtl/>
        </w:rPr>
        <w:t>ישתתפו</w:t>
      </w:r>
      <w:r w:rsidRPr="00420275">
        <w:rPr>
          <w:b w:val="0"/>
          <w:bCs w:val="0"/>
          <w:rtl/>
        </w:rPr>
        <w:t xml:space="preserve"> </w:t>
      </w:r>
      <w:r w:rsidRPr="00420275">
        <w:rPr>
          <w:rFonts w:hint="eastAsia"/>
          <w:b w:val="0"/>
          <w:bCs w:val="0"/>
          <w:rtl/>
        </w:rPr>
        <w:t>בהליך</w:t>
      </w:r>
      <w:r w:rsidRPr="00420275">
        <w:rPr>
          <w:b w:val="0"/>
          <w:bCs w:val="0"/>
          <w:rtl/>
        </w:rPr>
        <w:t xml:space="preserve"> </w:t>
      </w:r>
      <w:r w:rsidRPr="00420275">
        <w:rPr>
          <w:rFonts w:hint="eastAsia"/>
          <w:b w:val="0"/>
          <w:bCs w:val="0"/>
          <w:rtl/>
        </w:rPr>
        <w:t>זה</w:t>
      </w:r>
      <w:r w:rsidRPr="00420275">
        <w:rPr>
          <w:b w:val="0"/>
          <w:bCs w:val="0"/>
          <w:rtl/>
        </w:rPr>
        <w:t xml:space="preserve"> </w:t>
      </w:r>
      <w:r w:rsidRPr="00420275">
        <w:rPr>
          <w:rFonts w:hint="eastAsia"/>
          <w:b w:val="0"/>
          <w:bCs w:val="0"/>
          <w:rtl/>
        </w:rPr>
        <w:t>באמצעות</w:t>
      </w:r>
      <w:r w:rsidRPr="00420275">
        <w:rPr>
          <w:b w:val="0"/>
          <w:bCs w:val="0"/>
          <w:rtl/>
        </w:rPr>
        <w:t xml:space="preserve"> </w:t>
      </w:r>
      <w:r w:rsidRPr="00420275">
        <w:rPr>
          <w:rFonts w:hint="eastAsia"/>
          <w:b w:val="0"/>
          <w:bCs w:val="0"/>
          <w:rtl/>
        </w:rPr>
        <w:t>נציג</w:t>
      </w:r>
      <w:r w:rsidRPr="00420275">
        <w:rPr>
          <w:b w:val="0"/>
          <w:bCs w:val="0"/>
          <w:rtl/>
        </w:rPr>
        <w:t xml:space="preserve"> </w:t>
      </w:r>
      <w:r w:rsidRPr="00420275">
        <w:rPr>
          <w:rFonts w:hint="eastAsia"/>
          <w:b w:val="0"/>
          <w:bCs w:val="0"/>
          <w:rtl/>
        </w:rPr>
        <w:t>ישראלי</w:t>
      </w:r>
      <w:r w:rsidRPr="00420275">
        <w:rPr>
          <w:b w:val="0"/>
          <w:bCs w:val="0"/>
          <w:rtl/>
        </w:rPr>
        <w:t>.</w:t>
      </w:r>
    </w:p>
    <w:p w:rsidR="000D1F68" w:rsidRPr="00123BE2" w:rsidRDefault="000D1F68" w:rsidP="001C2C37">
      <w:pPr>
        <w:pStyle w:val="31"/>
        <w:spacing w:before="0" w:line="360" w:lineRule="auto"/>
        <w:contextualSpacing/>
        <w:rPr>
          <w:rtl/>
        </w:rPr>
      </w:pPr>
      <w:r w:rsidRPr="00123BE2">
        <w:rPr>
          <w:b w:val="0"/>
          <w:bCs w:val="0"/>
          <w:rtl/>
        </w:rPr>
        <w:t>אם יתקיים הליך מכרז בעתיד, יהיה המשרד רשאי לשנות או להוסיף תנאים ודרישות – הכול לפי שיקול דעתו המקצועי ובהתאם לצרכיו.</w:t>
      </w:r>
    </w:p>
    <w:p w:rsidR="000D1F68" w:rsidRPr="00123BE2" w:rsidRDefault="000D1F68" w:rsidP="001C2C37">
      <w:pPr>
        <w:pStyle w:val="31"/>
        <w:spacing w:before="0" w:line="360" w:lineRule="auto"/>
        <w:contextualSpacing/>
      </w:pPr>
      <w:r w:rsidRPr="00123BE2">
        <w:rPr>
          <w:b w:val="0"/>
          <w:bCs w:val="0"/>
          <w:rtl/>
        </w:rPr>
        <w:t xml:space="preserve">המשרד יהיה רשאי לעשות שימוש במידע שיימסר במענה לבקשה </w:t>
      </w:r>
      <w:r w:rsidRPr="00123BE2">
        <w:rPr>
          <w:rFonts w:hint="eastAsia"/>
          <w:b w:val="0"/>
          <w:bCs w:val="0"/>
          <w:rtl/>
        </w:rPr>
        <w:t>זו</w:t>
      </w:r>
      <w:r w:rsidRPr="00123BE2">
        <w:rPr>
          <w:b w:val="0"/>
          <w:bCs w:val="0"/>
          <w:rtl/>
        </w:rPr>
        <w:t xml:space="preserve"> </w:t>
      </w:r>
      <w:r w:rsidRPr="00123BE2">
        <w:rPr>
          <w:rFonts w:hint="eastAsia"/>
          <w:b w:val="0"/>
          <w:bCs w:val="0"/>
          <w:rtl/>
        </w:rPr>
        <w:t>ולמשיב</w:t>
      </w:r>
      <w:r w:rsidRPr="00123BE2">
        <w:rPr>
          <w:b w:val="0"/>
          <w:bCs w:val="0"/>
          <w:rtl/>
        </w:rPr>
        <w:t xml:space="preserve"> לא יהיו טענות בגין זכויות יוצרים.</w:t>
      </w:r>
      <w:r w:rsidR="00B373D3" w:rsidRPr="00123BE2">
        <w:rPr>
          <w:b w:val="0"/>
          <w:bCs w:val="0"/>
          <w:rtl/>
        </w:rPr>
        <w:t xml:space="preserve"> </w:t>
      </w:r>
    </w:p>
    <w:p w:rsidR="00B373D3" w:rsidRPr="00123BE2" w:rsidRDefault="00B373D3" w:rsidP="001C2C37">
      <w:pPr>
        <w:pStyle w:val="31"/>
        <w:spacing w:before="0" w:line="360" w:lineRule="auto"/>
        <w:contextualSpacing/>
      </w:pPr>
      <w:bookmarkStart w:id="0" w:name="_Ref529899572"/>
      <w:bookmarkStart w:id="1" w:name="_Ref533067179"/>
      <w:r w:rsidRPr="00123BE2">
        <w:rPr>
          <w:rFonts w:hint="eastAsia"/>
          <w:b w:val="0"/>
          <w:bCs w:val="0"/>
          <w:rtl/>
        </w:rPr>
        <w:t>מבלי</w:t>
      </w:r>
      <w:r w:rsidRPr="00123BE2">
        <w:rPr>
          <w:b w:val="0"/>
          <w:bCs w:val="0"/>
          <w:rtl/>
        </w:rPr>
        <w:t xml:space="preserve"> לפגוע בכלליות האמור לעיל </w:t>
      </w:r>
      <w:r w:rsidRPr="001C2C37">
        <w:rPr>
          <w:b w:val="0"/>
          <w:bCs w:val="0"/>
          <w:rtl/>
        </w:rPr>
        <w:t>ככל שבהצעת המ</w:t>
      </w:r>
      <w:r w:rsidR="00D00A72">
        <w:rPr>
          <w:rFonts w:hint="cs"/>
          <w:b w:val="0"/>
          <w:bCs w:val="0"/>
          <w:rtl/>
        </w:rPr>
        <w:t>משיב</w:t>
      </w:r>
      <w:r w:rsidRPr="001C2C37">
        <w:rPr>
          <w:b w:val="0"/>
          <w:bCs w:val="0"/>
          <w:rtl/>
        </w:rPr>
        <w:t xml:space="preserve"> קיימים סודות מסחריים או מקצועיים, </w:t>
      </w:r>
      <w:r w:rsidR="00D00A72">
        <w:rPr>
          <w:rFonts w:hint="cs"/>
          <w:b w:val="0"/>
          <w:bCs w:val="0"/>
          <w:rtl/>
        </w:rPr>
        <w:t>המשיב</w:t>
      </w:r>
      <w:r w:rsidRPr="001C2C37">
        <w:rPr>
          <w:b w:val="0"/>
          <w:bCs w:val="0"/>
          <w:rtl/>
        </w:rPr>
        <w:t xml:space="preserve"> נדרש לציין זאת בתוכן העניינים ועל גבי המסמך, באופן ברור ומודגש</w:t>
      </w:r>
      <w:r w:rsidRPr="00123BE2">
        <w:rPr>
          <w:b w:val="0"/>
          <w:bCs w:val="0"/>
          <w:rtl/>
        </w:rPr>
        <w:t xml:space="preserve"> וכן בסעיף </w:t>
      </w:r>
      <w:r w:rsidR="00D00A72">
        <w:rPr>
          <w:b w:val="0"/>
          <w:bCs w:val="0"/>
          <w:rtl/>
        </w:rPr>
        <w:fldChar w:fldCharType="begin"/>
      </w:r>
      <w:r w:rsidR="00D00A72">
        <w:rPr>
          <w:b w:val="0"/>
          <w:bCs w:val="0"/>
          <w:rtl/>
        </w:rPr>
        <w:instrText xml:space="preserve"> </w:instrText>
      </w:r>
      <w:r w:rsidR="00D00A72">
        <w:rPr>
          <w:b w:val="0"/>
          <w:bCs w:val="0"/>
        </w:rPr>
        <w:instrText>REF</w:instrText>
      </w:r>
      <w:r w:rsidR="00D00A72">
        <w:rPr>
          <w:b w:val="0"/>
          <w:bCs w:val="0"/>
          <w:rtl/>
        </w:rPr>
        <w:instrText xml:space="preserve"> _</w:instrText>
      </w:r>
      <w:r w:rsidR="00D00A72">
        <w:rPr>
          <w:b w:val="0"/>
          <w:bCs w:val="0"/>
        </w:rPr>
        <w:instrText>Ref533077282 \r \h</w:instrText>
      </w:r>
      <w:r w:rsidR="00D00A72">
        <w:rPr>
          <w:b w:val="0"/>
          <w:bCs w:val="0"/>
          <w:rtl/>
        </w:rPr>
        <w:instrText xml:space="preserve"> </w:instrText>
      </w:r>
      <w:r w:rsidR="00D00A72">
        <w:rPr>
          <w:b w:val="0"/>
          <w:bCs w:val="0"/>
          <w:rtl/>
        </w:rPr>
      </w:r>
      <w:r w:rsidR="00D00A72">
        <w:rPr>
          <w:b w:val="0"/>
          <w:bCs w:val="0"/>
          <w:rtl/>
        </w:rPr>
        <w:fldChar w:fldCharType="separate"/>
      </w:r>
      <w:r w:rsidR="00D00A72">
        <w:rPr>
          <w:b w:val="0"/>
          <w:bCs w:val="0"/>
          <w:cs/>
        </w:rPr>
        <w:t>‎</w:t>
      </w:r>
      <w:r w:rsidR="00D00A72">
        <w:rPr>
          <w:b w:val="0"/>
          <w:bCs w:val="0"/>
        </w:rPr>
        <w:t>3</w:t>
      </w:r>
      <w:r w:rsidR="00D00A72">
        <w:rPr>
          <w:b w:val="0"/>
          <w:bCs w:val="0"/>
          <w:rtl/>
        </w:rPr>
        <w:fldChar w:fldCharType="end"/>
      </w:r>
      <w:r w:rsidR="001D2AF2">
        <w:rPr>
          <w:rFonts w:hint="cs"/>
          <w:b w:val="0"/>
          <w:bCs w:val="0"/>
          <w:rtl/>
        </w:rPr>
        <w:t xml:space="preserve"> </w:t>
      </w:r>
      <w:r w:rsidRPr="00123BE2">
        <w:rPr>
          <w:b w:val="0"/>
          <w:bCs w:val="0"/>
          <w:rtl/>
        </w:rPr>
        <w:t>לחוברת ההצעה</w:t>
      </w:r>
      <w:r w:rsidRPr="001C2C37">
        <w:rPr>
          <w:b w:val="0"/>
          <w:bCs w:val="0"/>
          <w:rtl/>
        </w:rPr>
        <w:t xml:space="preserve">. </w:t>
      </w:r>
      <w:r w:rsidRPr="00123BE2">
        <w:rPr>
          <w:rFonts w:hint="eastAsia"/>
          <w:b w:val="0"/>
          <w:bCs w:val="0"/>
          <w:rtl/>
        </w:rPr>
        <w:t>ועדת</w:t>
      </w:r>
      <w:r w:rsidRPr="00123BE2">
        <w:rPr>
          <w:b w:val="0"/>
          <w:bCs w:val="0"/>
          <w:rtl/>
        </w:rPr>
        <w:t xml:space="preserve"> המכרזים תתחשב בבקשות </w:t>
      </w:r>
      <w:r w:rsidR="00D00A72">
        <w:rPr>
          <w:rFonts w:hint="cs"/>
          <w:b w:val="0"/>
          <w:bCs w:val="0"/>
          <w:rtl/>
        </w:rPr>
        <w:t>המשיבים</w:t>
      </w:r>
      <w:r w:rsidRPr="00123BE2">
        <w:rPr>
          <w:b w:val="0"/>
          <w:bCs w:val="0"/>
          <w:rtl/>
        </w:rPr>
        <w:t xml:space="preserve"> שלא להשתמש במידע אשר המציעים יסמנו כי הינו בגדר סוד מסחרי או מקצועי לצורך כתיבתו של מכרז עתידי, או כל הליך מכרזי עתידי אחר ותוודא כי סודות </w:t>
      </w:r>
      <w:r w:rsidRPr="00123BE2">
        <w:rPr>
          <w:rFonts w:hint="eastAsia"/>
          <w:b w:val="0"/>
          <w:bCs w:val="0"/>
          <w:rtl/>
        </w:rPr>
        <w:t>מסחרים</w:t>
      </w:r>
      <w:r w:rsidRPr="00123BE2">
        <w:rPr>
          <w:b w:val="0"/>
          <w:bCs w:val="0"/>
          <w:rtl/>
        </w:rPr>
        <w:t xml:space="preserve"> או מקצועיים של </w:t>
      </w:r>
      <w:r w:rsidR="00D00A72">
        <w:rPr>
          <w:rFonts w:hint="cs"/>
          <w:b w:val="0"/>
          <w:bCs w:val="0"/>
          <w:rtl/>
        </w:rPr>
        <w:t>המשיבים</w:t>
      </w:r>
      <w:r w:rsidRPr="00123BE2">
        <w:rPr>
          <w:b w:val="0"/>
          <w:bCs w:val="0"/>
          <w:rtl/>
        </w:rPr>
        <w:t xml:space="preserve"> לא ייכללו במכרז העתידי או בכל הליך מכרזי עתידי. </w:t>
      </w:r>
      <w:bookmarkEnd w:id="0"/>
      <w:r>
        <w:rPr>
          <w:rFonts w:hint="cs"/>
          <w:b w:val="0"/>
          <w:bCs w:val="0"/>
          <w:rtl/>
        </w:rPr>
        <w:t xml:space="preserve">בכל מקרה של ספק האם המידע הכלול הינו בגדר סוד מסחרי או מקצועי תהיה רשאית ועדת המכרזים לפנות </w:t>
      </w:r>
      <w:r w:rsidR="00D00A72">
        <w:rPr>
          <w:rFonts w:hint="cs"/>
          <w:b w:val="0"/>
          <w:bCs w:val="0"/>
          <w:rtl/>
        </w:rPr>
        <w:t>למשיבים</w:t>
      </w:r>
      <w:r>
        <w:rPr>
          <w:rFonts w:hint="cs"/>
          <w:b w:val="0"/>
          <w:bCs w:val="0"/>
          <w:rtl/>
        </w:rPr>
        <w:t xml:space="preserve"> בהליך זה על מנת לקבל את התייחסותם לסוגייה זו.</w:t>
      </w:r>
      <w:bookmarkEnd w:id="1"/>
    </w:p>
    <w:p w:rsidR="000D1F68" w:rsidRPr="00070199" w:rsidRDefault="00405545" w:rsidP="001C2C37">
      <w:pPr>
        <w:pStyle w:val="31"/>
        <w:spacing w:before="0" w:line="360" w:lineRule="auto"/>
        <w:contextualSpacing/>
      </w:pPr>
      <w:r w:rsidRPr="00070199">
        <w:rPr>
          <w:rFonts w:hint="eastAsia"/>
          <w:b w:val="0"/>
          <w:bCs w:val="0"/>
          <w:rtl/>
        </w:rPr>
        <w:t>זכויות</w:t>
      </w:r>
      <w:r w:rsidRPr="00070199">
        <w:rPr>
          <w:b w:val="0"/>
          <w:bCs w:val="0"/>
          <w:rtl/>
        </w:rPr>
        <w:t xml:space="preserve"> המשרד: המשרד מודיע בזאת כי במידה </w:t>
      </w:r>
      <w:r w:rsidR="008D25E1" w:rsidRPr="00070199">
        <w:rPr>
          <w:rFonts w:hint="eastAsia"/>
          <w:b w:val="0"/>
          <w:bCs w:val="0"/>
          <w:rtl/>
        </w:rPr>
        <w:t>ויהיה</w:t>
      </w:r>
      <w:r w:rsidR="008D25E1" w:rsidRPr="00070199">
        <w:rPr>
          <w:b w:val="0"/>
          <w:bCs w:val="0"/>
          <w:rtl/>
        </w:rPr>
        <w:t xml:space="preserve"> </w:t>
      </w:r>
      <w:r w:rsidR="008D25E1" w:rsidRPr="00070199">
        <w:rPr>
          <w:rFonts w:hint="eastAsia"/>
          <w:b w:val="0"/>
          <w:bCs w:val="0"/>
          <w:rtl/>
        </w:rPr>
        <w:t>רק</w:t>
      </w:r>
      <w:r w:rsidR="008D25E1" w:rsidRPr="00070199">
        <w:rPr>
          <w:b w:val="0"/>
          <w:bCs w:val="0"/>
          <w:rtl/>
        </w:rPr>
        <w:t xml:space="preserve"> </w:t>
      </w:r>
      <w:r w:rsidR="008D25E1" w:rsidRPr="00070199">
        <w:rPr>
          <w:rFonts w:hint="eastAsia"/>
          <w:b w:val="0"/>
          <w:bCs w:val="0"/>
          <w:rtl/>
        </w:rPr>
        <w:t>משיב</w:t>
      </w:r>
      <w:r w:rsidR="008D25E1" w:rsidRPr="00070199">
        <w:rPr>
          <w:b w:val="0"/>
          <w:bCs w:val="0"/>
          <w:rtl/>
        </w:rPr>
        <w:t xml:space="preserve"> </w:t>
      </w:r>
      <w:r w:rsidR="008D25E1" w:rsidRPr="00070199">
        <w:rPr>
          <w:rFonts w:hint="eastAsia"/>
          <w:b w:val="0"/>
          <w:bCs w:val="0"/>
          <w:rtl/>
        </w:rPr>
        <w:t>אחד</w:t>
      </w:r>
      <w:r w:rsidR="008D25E1" w:rsidRPr="00070199">
        <w:rPr>
          <w:b w:val="0"/>
          <w:bCs w:val="0"/>
          <w:rtl/>
        </w:rPr>
        <w:t xml:space="preserve"> </w:t>
      </w:r>
      <w:r w:rsidR="008D25E1" w:rsidRPr="00070199">
        <w:rPr>
          <w:rFonts w:hint="eastAsia"/>
          <w:b w:val="0"/>
          <w:bCs w:val="0"/>
          <w:rtl/>
        </w:rPr>
        <w:t>לבקשת</w:t>
      </w:r>
      <w:r w:rsidR="008D25E1" w:rsidRPr="00070199">
        <w:rPr>
          <w:b w:val="0"/>
          <w:bCs w:val="0"/>
          <w:rtl/>
        </w:rPr>
        <w:t xml:space="preserve"> </w:t>
      </w:r>
      <w:r w:rsidR="008D25E1" w:rsidRPr="00070199">
        <w:rPr>
          <w:rFonts w:hint="eastAsia"/>
          <w:b w:val="0"/>
          <w:bCs w:val="0"/>
          <w:rtl/>
        </w:rPr>
        <w:t>מידע</w:t>
      </w:r>
      <w:r w:rsidRPr="00070199">
        <w:rPr>
          <w:b w:val="0"/>
          <w:bCs w:val="0"/>
          <w:rtl/>
        </w:rPr>
        <w:t xml:space="preserve"> זו, המשרד יהיה רשאי לפרסם הליך לבחינת קיומו של ספק יחיד בהתאם להוראות תקנה 3א(א) </w:t>
      </w:r>
      <w:r w:rsidR="00646529" w:rsidRPr="00070199">
        <w:rPr>
          <w:rFonts w:hint="eastAsia"/>
          <w:b w:val="0"/>
          <w:bCs w:val="0"/>
          <w:rtl/>
        </w:rPr>
        <w:t>לתקנות</w:t>
      </w:r>
      <w:r w:rsidR="00646529" w:rsidRPr="00070199">
        <w:rPr>
          <w:b w:val="0"/>
          <w:bCs w:val="0"/>
          <w:rtl/>
        </w:rPr>
        <w:t xml:space="preserve"> חובת המכרזים, תשנ"ג-1993 </w:t>
      </w:r>
      <w:r w:rsidRPr="00070199">
        <w:rPr>
          <w:rFonts w:hint="eastAsia"/>
          <w:b w:val="0"/>
          <w:bCs w:val="0"/>
          <w:rtl/>
        </w:rPr>
        <w:t>לאחר</w:t>
      </w:r>
      <w:r w:rsidRPr="00070199">
        <w:rPr>
          <w:b w:val="0"/>
          <w:bCs w:val="0"/>
          <w:rtl/>
        </w:rPr>
        <w:t xml:space="preserve"> </w:t>
      </w:r>
      <w:r w:rsidRPr="00070199">
        <w:rPr>
          <w:rFonts w:hint="eastAsia"/>
          <w:b w:val="0"/>
          <w:bCs w:val="0"/>
          <w:rtl/>
        </w:rPr>
        <w:t>קבלת</w:t>
      </w:r>
      <w:r w:rsidRPr="00070199">
        <w:rPr>
          <w:b w:val="0"/>
          <w:bCs w:val="0"/>
          <w:rtl/>
        </w:rPr>
        <w:t xml:space="preserve"> </w:t>
      </w:r>
      <w:r w:rsidRPr="00070199">
        <w:rPr>
          <w:rFonts w:hint="eastAsia"/>
          <w:b w:val="0"/>
          <w:bCs w:val="0"/>
          <w:rtl/>
        </w:rPr>
        <w:t>תוצאות</w:t>
      </w:r>
      <w:r w:rsidRPr="00070199">
        <w:rPr>
          <w:b w:val="0"/>
          <w:bCs w:val="0"/>
          <w:rtl/>
        </w:rPr>
        <w:t xml:space="preserve"> </w:t>
      </w:r>
      <w:r w:rsidRPr="00070199">
        <w:rPr>
          <w:rFonts w:hint="eastAsia"/>
          <w:b w:val="0"/>
          <w:bCs w:val="0"/>
          <w:rtl/>
        </w:rPr>
        <w:t>פניה</w:t>
      </w:r>
      <w:r w:rsidRPr="00070199">
        <w:rPr>
          <w:b w:val="0"/>
          <w:bCs w:val="0"/>
          <w:rtl/>
        </w:rPr>
        <w:t xml:space="preserve"> </w:t>
      </w:r>
      <w:r w:rsidRPr="00070199">
        <w:rPr>
          <w:rFonts w:hint="eastAsia"/>
          <w:b w:val="0"/>
          <w:bCs w:val="0"/>
          <w:rtl/>
        </w:rPr>
        <w:t>זו</w:t>
      </w:r>
      <w:r w:rsidRPr="00070199">
        <w:rPr>
          <w:b w:val="0"/>
          <w:bCs w:val="0"/>
          <w:rtl/>
        </w:rPr>
        <w:t>.</w:t>
      </w:r>
    </w:p>
    <w:p w:rsidR="00920E21" w:rsidRDefault="0022132F" w:rsidP="001C2C37">
      <w:pPr>
        <w:pStyle w:val="22"/>
        <w:spacing w:before="0" w:line="360" w:lineRule="auto"/>
        <w:contextualSpacing/>
        <w:rPr>
          <w:rtl/>
        </w:rPr>
      </w:pPr>
      <w:r>
        <w:rPr>
          <w:rFonts w:hint="cs"/>
          <w:rtl/>
        </w:rPr>
        <w:t>הגדרות</w:t>
      </w:r>
    </w:p>
    <w:p w:rsidR="00FB317C" w:rsidRPr="00FB317C" w:rsidRDefault="00FB317C" w:rsidP="001C2C37">
      <w:pPr>
        <w:pStyle w:val="Para2"/>
        <w:spacing w:before="0" w:line="360" w:lineRule="auto"/>
        <w:contextualSpacing/>
        <w:rPr>
          <w:rtl/>
        </w:rPr>
      </w:pPr>
      <w:r>
        <w:rPr>
          <w:rFonts w:hint="cs"/>
          <w:rtl/>
        </w:rPr>
        <w:t xml:space="preserve">להלן רשימת מונחים המשמשים </w:t>
      </w:r>
      <w:r w:rsidR="00C36E54">
        <w:rPr>
          <w:rFonts w:hint="cs"/>
          <w:rtl/>
        </w:rPr>
        <w:t>בבקשה</w:t>
      </w:r>
      <w:r>
        <w:rPr>
          <w:rFonts w:hint="cs"/>
          <w:rtl/>
        </w:rPr>
        <w:t xml:space="preserve"> ז</w:t>
      </w:r>
      <w:r w:rsidR="005C49F3">
        <w:rPr>
          <w:rFonts w:hint="cs"/>
          <w:rtl/>
        </w:rPr>
        <w:t>ו לקבלת מידע</w:t>
      </w:r>
      <w:r>
        <w:rPr>
          <w:rFonts w:hint="cs"/>
          <w:rtl/>
        </w:rPr>
        <w:t xml:space="preserve"> ומשמעותם.</w:t>
      </w:r>
    </w:p>
    <w:tbl>
      <w:tblPr>
        <w:bidiVisual/>
        <w:tblW w:w="8448" w:type="dxa"/>
        <w:tblInd w:w="737" w:type="dxa"/>
        <w:tblLook w:val="04A0" w:firstRow="1" w:lastRow="0" w:firstColumn="1" w:lastColumn="0" w:noHBand="0" w:noVBand="1"/>
      </w:tblPr>
      <w:tblGrid>
        <w:gridCol w:w="2712"/>
        <w:gridCol w:w="5736"/>
      </w:tblGrid>
      <w:tr w:rsidR="00FB317C" w:rsidTr="00A33ACF">
        <w:tc>
          <w:tcPr>
            <w:tcW w:w="2794" w:type="dxa"/>
            <w:shd w:val="clear" w:color="auto" w:fill="auto"/>
          </w:tcPr>
          <w:p w:rsidR="00FB317C" w:rsidRPr="009B3CB9" w:rsidRDefault="00FB317C" w:rsidP="001C2C37">
            <w:pPr>
              <w:pStyle w:val="Para0"/>
              <w:spacing w:before="0" w:line="360" w:lineRule="auto"/>
              <w:contextualSpacing/>
              <w:jc w:val="left"/>
              <w:rPr>
                <w:b/>
                <w:bCs/>
                <w:rtl/>
              </w:rPr>
            </w:pPr>
            <w:r>
              <w:rPr>
                <w:rFonts w:hint="cs"/>
                <w:b/>
                <w:bCs/>
                <w:rtl/>
              </w:rPr>
              <w:t>משרד</w:t>
            </w:r>
          </w:p>
        </w:tc>
        <w:tc>
          <w:tcPr>
            <w:tcW w:w="5931" w:type="dxa"/>
            <w:shd w:val="clear" w:color="auto" w:fill="auto"/>
          </w:tcPr>
          <w:p w:rsidR="00FB317C" w:rsidRDefault="00FB317C" w:rsidP="001C2C37">
            <w:pPr>
              <w:pStyle w:val="Para0"/>
              <w:spacing w:before="0" w:line="360" w:lineRule="auto"/>
              <w:contextualSpacing/>
              <w:rPr>
                <w:rtl/>
              </w:rPr>
            </w:pPr>
            <w:r>
              <w:rPr>
                <w:rFonts w:hint="cs"/>
                <w:rtl/>
              </w:rPr>
              <w:t xml:space="preserve">משרד המשפטים </w:t>
            </w:r>
            <w:r>
              <w:rPr>
                <w:rtl/>
              </w:rPr>
              <w:t>–</w:t>
            </w:r>
            <w:r w:rsidR="001928B7">
              <w:rPr>
                <w:rFonts w:hint="cs"/>
                <w:rtl/>
              </w:rPr>
              <w:t xml:space="preserve"> רשות הפטנטים</w:t>
            </w:r>
            <w:r>
              <w:rPr>
                <w:rFonts w:hint="cs"/>
                <w:rtl/>
              </w:rPr>
              <w:t>.</w:t>
            </w:r>
          </w:p>
        </w:tc>
      </w:tr>
      <w:tr w:rsidR="005C49F3" w:rsidTr="00A33ACF">
        <w:tc>
          <w:tcPr>
            <w:tcW w:w="2794" w:type="dxa"/>
            <w:shd w:val="clear" w:color="auto" w:fill="auto"/>
          </w:tcPr>
          <w:p w:rsidR="005C49F3" w:rsidRDefault="0022132F" w:rsidP="001C2C37">
            <w:pPr>
              <w:pStyle w:val="Para0"/>
              <w:spacing w:before="0" w:line="360" w:lineRule="auto"/>
              <w:contextualSpacing/>
              <w:jc w:val="left"/>
              <w:rPr>
                <w:b/>
                <w:bCs/>
                <w:rtl/>
              </w:rPr>
            </w:pPr>
            <w:r>
              <w:rPr>
                <w:rFonts w:hint="cs"/>
                <w:b/>
                <w:bCs/>
                <w:rtl/>
              </w:rPr>
              <w:t>בקשה</w:t>
            </w:r>
          </w:p>
        </w:tc>
        <w:tc>
          <w:tcPr>
            <w:tcW w:w="5931" w:type="dxa"/>
            <w:shd w:val="clear" w:color="auto" w:fill="auto"/>
          </w:tcPr>
          <w:p w:rsidR="005C49F3" w:rsidRDefault="0022132F" w:rsidP="001C2C37">
            <w:pPr>
              <w:pStyle w:val="Para0"/>
              <w:spacing w:before="0" w:line="360" w:lineRule="auto"/>
              <w:contextualSpacing/>
              <w:rPr>
                <w:rtl/>
              </w:rPr>
            </w:pPr>
            <w:r>
              <w:rPr>
                <w:rFonts w:hint="cs"/>
                <w:rtl/>
              </w:rPr>
              <w:t>בקשה</w:t>
            </w:r>
            <w:r w:rsidR="005C49F3">
              <w:rPr>
                <w:rFonts w:hint="cs"/>
                <w:rtl/>
              </w:rPr>
              <w:t xml:space="preserve"> </w:t>
            </w:r>
            <w:r>
              <w:rPr>
                <w:rFonts w:hint="cs"/>
                <w:rtl/>
              </w:rPr>
              <w:t>זו</w:t>
            </w:r>
            <w:r w:rsidR="005C49F3">
              <w:rPr>
                <w:rFonts w:hint="cs"/>
                <w:rtl/>
              </w:rPr>
              <w:t xml:space="preserve"> לקבלת מידע.</w:t>
            </w:r>
          </w:p>
        </w:tc>
      </w:tr>
      <w:tr w:rsidR="00FB317C" w:rsidTr="00A33ACF">
        <w:tc>
          <w:tcPr>
            <w:tcW w:w="2794" w:type="dxa"/>
            <w:shd w:val="clear" w:color="auto" w:fill="auto"/>
          </w:tcPr>
          <w:p w:rsidR="00FB317C" w:rsidRPr="009B3CB9" w:rsidRDefault="00FB317C" w:rsidP="001C2C37">
            <w:pPr>
              <w:pStyle w:val="Para0"/>
              <w:spacing w:before="0" w:line="360" w:lineRule="auto"/>
              <w:contextualSpacing/>
              <w:jc w:val="left"/>
              <w:rPr>
                <w:b/>
                <w:bCs/>
                <w:rtl/>
              </w:rPr>
            </w:pPr>
            <w:r>
              <w:rPr>
                <w:rFonts w:hint="cs"/>
                <w:b/>
                <w:bCs/>
                <w:rtl/>
              </w:rPr>
              <w:t>משיב</w:t>
            </w:r>
          </w:p>
        </w:tc>
        <w:tc>
          <w:tcPr>
            <w:tcW w:w="5931" w:type="dxa"/>
            <w:shd w:val="clear" w:color="auto" w:fill="auto"/>
          </w:tcPr>
          <w:p w:rsidR="00FB317C" w:rsidRDefault="007C4EBE" w:rsidP="001C2C37">
            <w:pPr>
              <w:pStyle w:val="Para0"/>
              <w:spacing w:before="0" w:line="360" w:lineRule="auto"/>
              <w:contextualSpacing/>
              <w:rPr>
                <w:rtl/>
              </w:rPr>
            </w:pPr>
            <w:r>
              <w:rPr>
                <w:rFonts w:hint="cs"/>
                <w:rtl/>
              </w:rPr>
              <w:t>ה</w:t>
            </w:r>
            <w:r w:rsidR="00D7425E">
              <w:rPr>
                <w:rFonts w:hint="cs"/>
                <w:rtl/>
              </w:rPr>
              <w:t>מ</w:t>
            </w:r>
            <w:r>
              <w:rPr>
                <w:rFonts w:hint="cs"/>
                <w:rtl/>
              </w:rPr>
              <w:t>שיב לבקשה זו לקבלת מידע</w:t>
            </w:r>
            <w:r w:rsidR="00FB317C">
              <w:rPr>
                <w:rFonts w:hint="cs"/>
                <w:rtl/>
              </w:rPr>
              <w:t>.</w:t>
            </w:r>
          </w:p>
        </w:tc>
      </w:tr>
    </w:tbl>
    <w:p w:rsidR="00C11CE2" w:rsidRDefault="0022132F" w:rsidP="001C2C37">
      <w:pPr>
        <w:pStyle w:val="22"/>
        <w:spacing w:before="0" w:line="360" w:lineRule="auto"/>
        <w:contextualSpacing/>
        <w:rPr>
          <w:rtl/>
        </w:rPr>
      </w:pPr>
      <w:r>
        <w:rPr>
          <w:rFonts w:hint="cs"/>
          <w:rtl/>
        </w:rPr>
        <w:lastRenderedPageBreak/>
        <w:t>ה</w:t>
      </w:r>
      <w:r w:rsidR="000B2228">
        <w:rPr>
          <w:rFonts w:hint="cs"/>
          <w:rtl/>
        </w:rPr>
        <w:t>תהליך</w:t>
      </w:r>
    </w:p>
    <w:p w:rsidR="00BF0D4E" w:rsidRDefault="00BF0D4E" w:rsidP="001C2C37">
      <w:pPr>
        <w:pStyle w:val="31"/>
        <w:spacing w:before="0" w:line="360" w:lineRule="auto"/>
        <w:contextualSpacing/>
        <w:rPr>
          <w:rtl/>
        </w:rPr>
      </w:pPr>
      <w:r>
        <w:rPr>
          <w:rFonts w:hint="cs"/>
          <w:rtl/>
        </w:rPr>
        <w:t>השתתפות בתהליך</w:t>
      </w:r>
    </w:p>
    <w:p w:rsidR="00302BBF" w:rsidRPr="00070199" w:rsidRDefault="00302BBF" w:rsidP="001C2C37">
      <w:pPr>
        <w:pStyle w:val="41"/>
        <w:tabs>
          <w:tab w:val="clear" w:pos="720"/>
          <w:tab w:val="num" w:pos="1415"/>
        </w:tabs>
        <w:spacing w:before="0" w:line="360" w:lineRule="auto"/>
        <w:ind w:left="1273" w:hanging="708"/>
        <w:contextualSpacing/>
        <w:rPr>
          <w:rtl/>
        </w:rPr>
      </w:pPr>
      <w:r w:rsidRPr="00070199">
        <w:rPr>
          <w:rFonts w:hint="eastAsia"/>
          <w:b w:val="0"/>
          <w:bCs w:val="0"/>
          <w:rtl/>
        </w:rPr>
        <w:t>בקשה</w:t>
      </w:r>
      <w:r w:rsidRPr="00070199">
        <w:rPr>
          <w:b w:val="0"/>
          <w:bCs w:val="0"/>
          <w:rtl/>
        </w:rPr>
        <w:t xml:space="preserve"> זו לקבלת מידע </w:t>
      </w:r>
      <w:r w:rsidR="001928B7" w:rsidRPr="00070199">
        <w:rPr>
          <w:rFonts w:hint="eastAsia"/>
          <w:b w:val="0"/>
          <w:bCs w:val="0"/>
          <w:rtl/>
        </w:rPr>
        <w:t>עבור</w:t>
      </w:r>
      <w:r w:rsidR="001928B7" w:rsidRPr="00070199">
        <w:rPr>
          <w:b w:val="0"/>
          <w:bCs w:val="0"/>
          <w:rtl/>
        </w:rPr>
        <w:t xml:space="preserve"> </w:t>
      </w:r>
      <w:r w:rsidR="00BC450E" w:rsidRPr="00070199">
        <w:rPr>
          <w:b w:val="0"/>
          <w:bCs w:val="0"/>
          <w:rtl/>
        </w:rPr>
        <w:t>שירותי חיפוש ידע קודם בתהליך בחינת בקשה לפטנט באמצעות מנוע חיפוש אוטומטי מבוסס בינה מלאכותית ו/או למידה עמוקה</w:t>
      </w:r>
      <w:r w:rsidR="00222D4B" w:rsidRPr="00070199">
        <w:rPr>
          <w:b w:val="0"/>
          <w:bCs w:val="0"/>
          <w:rtl/>
        </w:rPr>
        <w:t xml:space="preserve">.  </w:t>
      </w:r>
    </w:p>
    <w:p w:rsidR="00405545" w:rsidRPr="008D1CE1" w:rsidRDefault="00405545" w:rsidP="004A3F64">
      <w:pPr>
        <w:pStyle w:val="41"/>
        <w:tabs>
          <w:tab w:val="clear" w:pos="720"/>
          <w:tab w:val="num" w:pos="1415"/>
        </w:tabs>
        <w:spacing w:before="0" w:line="360" w:lineRule="auto"/>
        <w:ind w:left="1273" w:hanging="708"/>
        <w:contextualSpacing/>
        <w:rPr>
          <w:rtl/>
        </w:rPr>
      </w:pPr>
      <w:r w:rsidRPr="00070199">
        <w:rPr>
          <w:rFonts w:hint="eastAsia"/>
          <w:b w:val="0"/>
          <w:bCs w:val="0"/>
          <w:rtl/>
        </w:rPr>
        <w:t>מסמכי</w:t>
      </w:r>
      <w:r w:rsidRPr="00070199">
        <w:rPr>
          <w:b w:val="0"/>
          <w:bCs w:val="0"/>
          <w:rtl/>
        </w:rPr>
        <w:t xml:space="preserve"> הבקשה </w:t>
      </w:r>
      <w:r w:rsidRPr="001C2C37">
        <w:rPr>
          <w:rFonts w:hint="eastAsia"/>
          <w:b w:val="0"/>
          <w:bCs w:val="0"/>
          <w:rtl/>
        </w:rPr>
        <w:t>זמינים</w:t>
      </w:r>
      <w:r w:rsidRPr="001C2C37">
        <w:rPr>
          <w:b w:val="0"/>
          <w:bCs w:val="0"/>
          <w:rtl/>
        </w:rPr>
        <w:t xml:space="preserve"> </w:t>
      </w:r>
      <w:r w:rsidRPr="001C2C37">
        <w:rPr>
          <w:rFonts w:hint="eastAsia"/>
          <w:b w:val="0"/>
          <w:bCs w:val="0"/>
          <w:rtl/>
        </w:rPr>
        <w:t>להורדה</w:t>
      </w:r>
      <w:r w:rsidRPr="001C2C37">
        <w:rPr>
          <w:b w:val="0"/>
          <w:bCs w:val="0"/>
          <w:rtl/>
        </w:rPr>
        <w:t xml:space="preserve"> </w:t>
      </w:r>
      <w:r w:rsidRPr="001C2C37">
        <w:rPr>
          <w:rFonts w:hint="eastAsia"/>
          <w:b w:val="0"/>
          <w:bCs w:val="0"/>
          <w:rtl/>
        </w:rPr>
        <w:t>מדף</w:t>
      </w:r>
      <w:r w:rsidRPr="001C2C37">
        <w:rPr>
          <w:b w:val="0"/>
          <w:bCs w:val="0"/>
          <w:rtl/>
        </w:rPr>
        <w:t xml:space="preserve"> </w:t>
      </w:r>
      <w:r w:rsidRPr="001C2C37">
        <w:rPr>
          <w:rFonts w:hint="eastAsia"/>
          <w:b w:val="0"/>
          <w:bCs w:val="0"/>
          <w:rtl/>
        </w:rPr>
        <w:t>הבקשה</w:t>
      </w:r>
      <w:r w:rsidRPr="001C2C37">
        <w:rPr>
          <w:b w:val="0"/>
          <w:bCs w:val="0"/>
          <w:rtl/>
        </w:rPr>
        <w:t xml:space="preserve"> </w:t>
      </w:r>
      <w:r w:rsidRPr="001C2C37">
        <w:rPr>
          <w:rFonts w:hint="eastAsia"/>
          <w:b w:val="0"/>
          <w:bCs w:val="0"/>
          <w:rtl/>
        </w:rPr>
        <w:t>באתר</w:t>
      </w:r>
      <w:r w:rsidRPr="001C2C37">
        <w:rPr>
          <w:b w:val="0"/>
          <w:bCs w:val="0"/>
          <w:rtl/>
        </w:rPr>
        <w:t xml:space="preserve"> </w:t>
      </w:r>
      <w:r w:rsidRPr="001C2C37">
        <w:rPr>
          <w:rFonts w:hint="eastAsia"/>
          <w:b w:val="0"/>
          <w:bCs w:val="0"/>
          <w:rtl/>
        </w:rPr>
        <w:t>האינטרנט</w:t>
      </w:r>
      <w:r w:rsidRPr="001C2C37">
        <w:rPr>
          <w:b w:val="0"/>
          <w:bCs w:val="0"/>
          <w:rtl/>
        </w:rPr>
        <w:t xml:space="preserve"> </w:t>
      </w:r>
      <w:r w:rsidRPr="001C2C37">
        <w:rPr>
          <w:rFonts w:hint="eastAsia"/>
          <w:b w:val="0"/>
          <w:bCs w:val="0"/>
          <w:rtl/>
        </w:rPr>
        <w:t>של</w:t>
      </w:r>
      <w:r w:rsidRPr="001C2C37">
        <w:rPr>
          <w:b w:val="0"/>
          <w:bCs w:val="0"/>
          <w:rtl/>
        </w:rPr>
        <w:t xml:space="preserve"> </w:t>
      </w:r>
      <w:r w:rsidRPr="001C2C37">
        <w:rPr>
          <w:rFonts w:hint="eastAsia"/>
          <w:b w:val="0"/>
          <w:bCs w:val="0"/>
          <w:rtl/>
        </w:rPr>
        <w:t>המשרד</w:t>
      </w:r>
      <w:r w:rsidRPr="00070199">
        <w:rPr>
          <w:b w:val="0"/>
          <w:bCs w:val="0"/>
          <w:rtl/>
        </w:rPr>
        <w:t xml:space="preserve"> שכתובתו </w:t>
      </w:r>
      <w:hyperlink r:id="rId8" w:history="1">
        <w:r w:rsidR="004A3F64" w:rsidRPr="00B02E26">
          <w:rPr>
            <w:color w:val="0000FF"/>
            <w:sz w:val="24"/>
            <w:u w:val="single"/>
          </w:rPr>
          <w:t>http://index.justice.gov.il/Pages/default.aspx</w:t>
        </w:r>
      </w:hyperlink>
    </w:p>
    <w:p w:rsidR="00920E21" w:rsidRPr="00875847" w:rsidRDefault="00920E21" w:rsidP="001C2C37">
      <w:pPr>
        <w:pStyle w:val="31"/>
        <w:spacing w:before="0" w:line="360" w:lineRule="auto"/>
        <w:contextualSpacing/>
        <w:jc w:val="left"/>
        <w:rPr>
          <w:rtl/>
        </w:rPr>
      </w:pPr>
      <w:bookmarkStart w:id="2" w:name="_Toc372046568"/>
      <w:bookmarkStart w:id="3" w:name="_Toc377227173"/>
      <w:bookmarkStart w:id="4" w:name="_Toc387746354"/>
      <w:r>
        <w:rPr>
          <w:rFonts w:hint="cs"/>
          <w:rtl/>
        </w:rPr>
        <w:t>הודעות</w:t>
      </w:r>
      <w:r w:rsidRPr="00875847">
        <w:rPr>
          <w:rFonts w:hint="cs"/>
          <w:rtl/>
        </w:rPr>
        <w:t xml:space="preserve"> </w:t>
      </w:r>
      <w:r>
        <w:rPr>
          <w:rFonts w:hint="cs"/>
          <w:rtl/>
        </w:rPr>
        <w:t>ו</w:t>
      </w:r>
      <w:r w:rsidRPr="00875847">
        <w:rPr>
          <w:rFonts w:hint="cs"/>
          <w:rtl/>
        </w:rPr>
        <w:t>בירורים</w:t>
      </w:r>
      <w:bookmarkEnd w:id="2"/>
      <w:bookmarkEnd w:id="3"/>
      <w:bookmarkEnd w:id="4"/>
    </w:p>
    <w:p w:rsidR="007C4EBE" w:rsidRPr="00070199" w:rsidRDefault="00920E21" w:rsidP="004A3F64">
      <w:pPr>
        <w:pStyle w:val="41"/>
        <w:tabs>
          <w:tab w:val="clear" w:pos="720"/>
          <w:tab w:val="num" w:pos="1415"/>
        </w:tabs>
        <w:spacing w:before="0" w:line="360" w:lineRule="auto"/>
        <w:ind w:left="1273" w:hanging="708"/>
        <w:contextualSpacing/>
        <w:rPr>
          <w:rtl/>
        </w:rPr>
      </w:pPr>
      <w:r w:rsidRPr="001C2C37">
        <w:rPr>
          <w:rFonts w:hint="eastAsia"/>
          <w:b w:val="0"/>
          <w:bCs w:val="0"/>
          <w:rtl/>
        </w:rPr>
        <w:t>הודעות</w:t>
      </w:r>
      <w:r w:rsidRPr="00070199">
        <w:rPr>
          <w:b w:val="0"/>
          <w:bCs w:val="0"/>
          <w:rtl/>
        </w:rPr>
        <w:t xml:space="preserve"> ומידע שהמשרד יפרסם בקשר </w:t>
      </w:r>
      <w:r w:rsidR="00FB317C" w:rsidRPr="00070199">
        <w:rPr>
          <w:rFonts w:hint="eastAsia"/>
          <w:b w:val="0"/>
          <w:bCs w:val="0"/>
          <w:rtl/>
        </w:rPr>
        <w:t>עם</w:t>
      </w:r>
      <w:r w:rsidR="00FB317C" w:rsidRPr="00070199">
        <w:rPr>
          <w:b w:val="0"/>
          <w:bCs w:val="0"/>
          <w:rtl/>
        </w:rPr>
        <w:t xml:space="preserve"> </w:t>
      </w:r>
      <w:r w:rsidR="0022132F" w:rsidRPr="00070199">
        <w:rPr>
          <w:rFonts w:hint="eastAsia"/>
          <w:b w:val="0"/>
          <w:bCs w:val="0"/>
          <w:rtl/>
        </w:rPr>
        <w:t>בקשה</w:t>
      </w:r>
      <w:r w:rsidRPr="00070199">
        <w:rPr>
          <w:b w:val="0"/>
          <w:bCs w:val="0"/>
          <w:rtl/>
        </w:rPr>
        <w:t xml:space="preserve"> זו לקבלת מידע, </w:t>
      </w:r>
      <w:r w:rsidR="00F15349" w:rsidRPr="00070199">
        <w:rPr>
          <w:rFonts w:hint="eastAsia"/>
          <w:b w:val="0"/>
          <w:bCs w:val="0"/>
          <w:rtl/>
        </w:rPr>
        <w:t>יופיעו</w:t>
      </w:r>
      <w:r w:rsidRPr="00070199">
        <w:rPr>
          <w:b w:val="0"/>
          <w:bCs w:val="0"/>
          <w:rtl/>
        </w:rPr>
        <w:t xml:space="preserve"> </w:t>
      </w:r>
      <w:r w:rsidR="0022132F" w:rsidRPr="001C2C37">
        <w:rPr>
          <w:rFonts w:hint="eastAsia"/>
          <w:b w:val="0"/>
          <w:bCs w:val="0"/>
          <w:rtl/>
        </w:rPr>
        <w:t>ב</w:t>
      </w:r>
      <w:r w:rsidR="00B06880" w:rsidRPr="001C2C37">
        <w:rPr>
          <w:rFonts w:hint="eastAsia"/>
          <w:b w:val="0"/>
          <w:bCs w:val="0"/>
          <w:rtl/>
        </w:rPr>
        <w:t>דף</w:t>
      </w:r>
      <w:r w:rsidR="00B06880" w:rsidRPr="001C2C37">
        <w:rPr>
          <w:b w:val="0"/>
          <w:bCs w:val="0"/>
          <w:rtl/>
        </w:rPr>
        <w:t xml:space="preserve"> </w:t>
      </w:r>
      <w:r w:rsidR="00B06880" w:rsidRPr="001C2C37">
        <w:rPr>
          <w:rFonts w:hint="eastAsia"/>
          <w:b w:val="0"/>
          <w:bCs w:val="0"/>
          <w:rtl/>
        </w:rPr>
        <w:t>הבקשה</w:t>
      </w:r>
      <w:r w:rsidR="00B06880" w:rsidRPr="001C2C37">
        <w:rPr>
          <w:b w:val="0"/>
          <w:bCs w:val="0"/>
          <w:rtl/>
        </w:rPr>
        <w:t xml:space="preserve"> </w:t>
      </w:r>
      <w:r w:rsidR="00B06880" w:rsidRPr="001C2C37">
        <w:rPr>
          <w:rFonts w:hint="eastAsia"/>
          <w:b w:val="0"/>
          <w:bCs w:val="0"/>
          <w:rtl/>
        </w:rPr>
        <w:t>ב</w:t>
      </w:r>
      <w:r w:rsidR="0022132F" w:rsidRPr="001C2C37">
        <w:rPr>
          <w:rFonts w:hint="eastAsia"/>
          <w:b w:val="0"/>
          <w:bCs w:val="0"/>
          <w:rtl/>
        </w:rPr>
        <w:t>אתר</w:t>
      </w:r>
      <w:r w:rsidR="0022132F" w:rsidRPr="001C2C37">
        <w:rPr>
          <w:b w:val="0"/>
          <w:bCs w:val="0"/>
          <w:rtl/>
        </w:rPr>
        <w:t xml:space="preserve"> האינטרנט </w:t>
      </w:r>
      <w:r w:rsidR="00B06880" w:rsidRPr="00070199">
        <w:rPr>
          <w:rFonts w:hint="eastAsia"/>
          <w:b w:val="0"/>
          <w:bCs w:val="0"/>
          <w:rtl/>
        </w:rPr>
        <w:t>ש</w:t>
      </w:r>
      <w:r w:rsidRPr="001C2C37">
        <w:rPr>
          <w:rFonts w:hint="eastAsia"/>
          <w:b w:val="0"/>
          <w:bCs w:val="0"/>
          <w:rtl/>
        </w:rPr>
        <w:t>כתובת</w:t>
      </w:r>
      <w:r w:rsidR="00B06880" w:rsidRPr="001C2C37">
        <w:rPr>
          <w:rFonts w:hint="eastAsia"/>
          <w:b w:val="0"/>
          <w:bCs w:val="0"/>
          <w:rtl/>
        </w:rPr>
        <w:t>ו</w:t>
      </w:r>
      <w:r w:rsidR="004A3F64">
        <w:rPr>
          <w:rFonts w:hint="cs"/>
          <w:b w:val="0"/>
          <w:bCs w:val="0"/>
          <w:rtl/>
        </w:rPr>
        <w:t xml:space="preserve"> </w:t>
      </w:r>
      <w:hyperlink r:id="rId9" w:history="1">
        <w:r w:rsidR="004A3F64" w:rsidRPr="00B02E26">
          <w:rPr>
            <w:color w:val="0000FF"/>
            <w:sz w:val="24"/>
            <w:u w:val="single"/>
          </w:rPr>
          <w:t>http://index.justice.gov.il/Pages/default.aspx</w:t>
        </w:r>
      </w:hyperlink>
      <w:r w:rsidR="004E7D3B">
        <w:rPr>
          <w:rFonts w:hint="cs"/>
          <w:b w:val="0"/>
          <w:bCs w:val="0"/>
          <w:rtl/>
        </w:rPr>
        <w:t xml:space="preserve"> </w:t>
      </w:r>
      <w:r w:rsidR="007C4EBE" w:rsidRPr="00070199">
        <w:rPr>
          <w:rFonts w:hint="eastAsia"/>
          <w:b w:val="0"/>
          <w:bCs w:val="0"/>
          <w:rtl/>
        </w:rPr>
        <w:t>משיבים</w:t>
      </w:r>
      <w:r w:rsidR="007C4EBE" w:rsidRPr="00070199">
        <w:rPr>
          <w:b w:val="0"/>
          <w:bCs w:val="0"/>
          <w:rtl/>
        </w:rPr>
        <w:t xml:space="preserve"> </w:t>
      </w:r>
      <w:r w:rsidRPr="00070199">
        <w:rPr>
          <w:rFonts w:hint="eastAsia"/>
          <w:b w:val="0"/>
          <w:bCs w:val="0"/>
          <w:rtl/>
        </w:rPr>
        <w:t>מתבקשים</w:t>
      </w:r>
      <w:r w:rsidRPr="00070199">
        <w:rPr>
          <w:b w:val="0"/>
          <w:bCs w:val="0"/>
          <w:rtl/>
        </w:rPr>
        <w:t xml:space="preserve"> לבדוק בתדירות גבוהה את </w:t>
      </w:r>
      <w:r w:rsidR="00B06880" w:rsidRPr="00070199">
        <w:rPr>
          <w:rFonts w:hint="eastAsia"/>
          <w:b w:val="0"/>
          <w:bCs w:val="0"/>
          <w:rtl/>
        </w:rPr>
        <w:t>דף</w:t>
      </w:r>
      <w:r w:rsidR="00B06880" w:rsidRPr="00070199">
        <w:rPr>
          <w:b w:val="0"/>
          <w:bCs w:val="0"/>
          <w:rtl/>
        </w:rPr>
        <w:t xml:space="preserve"> </w:t>
      </w:r>
      <w:r w:rsidR="00B06880" w:rsidRPr="00070199">
        <w:rPr>
          <w:rFonts w:hint="eastAsia"/>
          <w:b w:val="0"/>
          <w:bCs w:val="0"/>
          <w:rtl/>
        </w:rPr>
        <w:t>הבקשה</w:t>
      </w:r>
      <w:r w:rsidR="00702020" w:rsidRPr="00070199">
        <w:rPr>
          <w:b w:val="0"/>
          <w:bCs w:val="0"/>
          <w:rtl/>
        </w:rPr>
        <w:t xml:space="preserve"> כדי להתעדכן </w:t>
      </w:r>
      <w:r w:rsidR="00011D1D" w:rsidRPr="001C2C37">
        <w:rPr>
          <w:rFonts w:hint="eastAsia"/>
          <w:b w:val="0"/>
          <w:bCs w:val="0"/>
          <w:rtl/>
        </w:rPr>
        <w:t>בהודעות</w:t>
      </w:r>
      <w:r w:rsidR="00011D1D" w:rsidRPr="00070199">
        <w:rPr>
          <w:b w:val="0"/>
          <w:bCs w:val="0"/>
          <w:rtl/>
        </w:rPr>
        <w:t xml:space="preserve"> ומידע שהמשרד יפרסם </w:t>
      </w:r>
      <w:r w:rsidR="00702020" w:rsidRPr="00070199">
        <w:rPr>
          <w:rFonts w:hint="eastAsia"/>
          <w:b w:val="0"/>
          <w:bCs w:val="0"/>
          <w:rtl/>
        </w:rPr>
        <w:t>בקשר</w:t>
      </w:r>
      <w:r w:rsidR="00702020" w:rsidRPr="00070199">
        <w:rPr>
          <w:b w:val="0"/>
          <w:bCs w:val="0"/>
          <w:rtl/>
        </w:rPr>
        <w:t xml:space="preserve"> </w:t>
      </w:r>
      <w:r w:rsidR="00702020" w:rsidRPr="00070199">
        <w:rPr>
          <w:rFonts w:hint="eastAsia"/>
          <w:b w:val="0"/>
          <w:bCs w:val="0"/>
          <w:rtl/>
        </w:rPr>
        <w:t>עם</w:t>
      </w:r>
      <w:r w:rsidR="00702020" w:rsidRPr="00070199">
        <w:rPr>
          <w:b w:val="0"/>
          <w:bCs w:val="0"/>
          <w:rtl/>
        </w:rPr>
        <w:t xml:space="preserve"> </w:t>
      </w:r>
      <w:r w:rsidR="00702020" w:rsidRPr="00070199">
        <w:rPr>
          <w:rFonts w:hint="eastAsia"/>
          <w:b w:val="0"/>
          <w:bCs w:val="0"/>
          <w:rtl/>
        </w:rPr>
        <w:t>בקשה</w:t>
      </w:r>
      <w:r w:rsidR="00702020" w:rsidRPr="00070199">
        <w:rPr>
          <w:b w:val="0"/>
          <w:bCs w:val="0"/>
          <w:rtl/>
        </w:rPr>
        <w:t xml:space="preserve"> </w:t>
      </w:r>
      <w:r w:rsidR="00702020" w:rsidRPr="00070199">
        <w:rPr>
          <w:rFonts w:hint="eastAsia"/>
          <w:b w:val="0"/>
          <w:bCs w:val="0"/>
          <w:rtl/>
        </w:rPr>
        <w:t>זו</w:t>
      </w:r>
      <w:r w:rsidR="00702020" w:rsidRPr="00070199">
        <w:rPr>
          <w:b w:val="0"/>
          <w:bCs w:val="0"/>
          <w:rtl/>
        </w:rPr>
        <w:t xml:space="preserve"> </w:t>
      </w:r>
      <w:r w:rsidR="00702020" w:rsidRPr="00070199">
        <w:rPr>
          <w:rFonts w:hint="eastAsia"/>
          <w:b w:val="0"/>
          <w:bCs w:val="0"/>
          <w:rtl/>
        </w:rPr>
        <w:t>לקבלת</w:t>
      </w:r>
      <w:r w:rsidR="00702020" w:rsidRPr="00070199">
        <w:rPr>
          <w:b w:val="0"/>
          <w:bCs w:val="0"/>
          <w:rtl/>
        </w:rPr>
        <w:t xml:space="preserve"> </w:t>
      </w:r>
      <w:r w:rsidR="00702020" w:rsidRPr="00070199">
        <w:rPr>
          <w:rFonts w:hint="eastAsia"/>
          <w:b w:val="0"/>
          <w:bCs w:val="0"/>
          <w:rtl/>
        </w:rPr>
        <w:t>מידע</w:t>
      </w:r>
      <w:r w:rsidR="00702020" w:rsidRPr="00070199">
        <w:rPr>
          <w:b w:val="0"/>
          <w:bCs w:val="0"/>
          <w:rtl/>
        </w:rPr>
        <w:t>.</w:t>
      </w:r>
    </w:p>
    <w:p w:rsidR="00920E21" w:rsidRPr="00070199" w:rsidRDefault="00920E21" w:rsidP="001C2C37">
      <w:pPr>
        <w:pStyle w:val="41"/>
        <w:tabs>
          <w:tab w:val="clear" w:pos="720"/>
          <w:tab w:val="num" w:pos="1415"/>
        </w:tabs>
        <w:spacing w:before="0" w:line="360" w:lineRule="auto"/>
        <w:ind w:left="1273" w:hanging="708"/>
        <w:contextualSpacing/>
        <w:rPr>
          <w:rtl/>
        </w:rPr>
      </w:pPr>
      <w:r w:rsidRPr="00070199">
        <w:rPr>
          <w:rFonts w:hint="eastAsia"/>
          <w:b w:val="0"/>
          <w:bCs w:val="0"/>
          <w:rtl/>
        </w:rPr>
        <w:t>בנוסף</w:t>
      </w:r>
      <w:r w:rsidR="007C4EBE" w:rsidRPr="00070199">
        <w:rPr>
          <w:b w:val="0"/>
          <w:bCs w:val="0"/>
          <w:rtl/>
        </w:rPr>
        <w:t xml:space="preserve"> לאמור</w:t>
      </w:r>
      <w:r w:rsidRPr="00070199">
        <w:rPr>
          <w:b w:val="0"/>
          <w:bCs w:val="0"/>
          <w:rtl/>
        </w:rPr>
        <w:t xml:space="preserve">, </w:t>
      </w:r>
      <w:r w:rsidR="00B06880" w:rsidRPr="00070199">
        <w:rPr>
          <w:rFonts w:hint="eastAsia"/>
          <w:b w:val="0"/>
          <w:bCs w:val="0"/>
          <w:rtl/>
        </w:rPr>
        <w:t>בדף</w:t>
      </w:r>
      <w:r w:rsidR="00B06880" w:rsidRPr="00070199">
        <w:rPr>
          <w:b w:val="0"/>
          <w:bCs w:val="0"/>
          <w:rtl/>
        </w:rPr>
        <w:t xml:space="preserve"> </w:t>
      </w:r>
      <w:r w:rsidR="00B06880" w:rsidRPr="00070199">
        <w:rPr>
          <w:rFonts w:hint="eastAsia"/>
          <w:b w:val="0"/>
          <w:bCs w:val="0"/>
          <w:rtl/>
        </w:rPr>
        <w:t>הבקשה</w:t>
      </w:r>
      <w:r w:rsidRPr="00070199">
        <w:rPr>
          <w:b w:val="0"/>
          <w:bCs w:val="0"/>
          <w:rtl/>
        </w:rPr>
        <w:t xml:space="preserve"> יפורסם קישור</w:t>
      </w:r>
      <w:r w:rsidR="00BF65A6" w:rsidRPr="00070199">
        <w:rPr>
          <w:b w:val="0"/>
          <w:bCs w:val="0"/>
          <w:rtl/>
        </w:rPr>
        <w:t xml:space="preserve"> מסוג</w:t>
      </w:r>
      <w:r w:rsidRPr="00070199">
        <w:rPr>
          <w:b w:val="0"/>
          <w:bCs w:val="0"/>
          <w:rtl/>
        </w:rPr>
        <w:t xml:space="preserve"> </w:t>
      </w:r>
      <w:r w:rsidRPr="001C2C37">
        <w:rPr>
          <w:b w:val="0"/>
          <w:bCs w:val="0"/>
        </w:rPr>
        <w:t>R</w:t>
      </w:r>
      <w:r w:rsidRPr="00070199">
        <w:rPr>
          <w:b w:val="0"/>
          <w:bCs w:val="0"/>
        </w:rPr>
        <w:t xml:space="preserve">ich </w:t>
      </w:r>
      <w:r w:rsidRPr="001C2C37">
        <w:rPr>
          <w:b w:val="0"/>
          <w:bCs w:val="0"/>
        </w:rPr>
        <w:t>S</w:t>
      </w:r>
      <w:r w:rsidRPr="00070199">
        <w:rPr>
          <w:b w:val="0"/>
          <w:bCs w:val="0"/>
        </w:rPr>
        <w:t xml:space="preserve">ite </w:t>
      </w:r>
      <w:r w:rsidRPr="001C2C37">
        <w:rPr>
          <w:b w:val="0"/>
          <w:bCs w:val="0"/>
        </w:rPr>
        <w:t>S</w:t>
      </w:r>
      <w:r w:rsidRPr="00070199">
        <w:rPr>
          <w:b w:val="0"/>
          <w:bCs w:val="0"/>
        </w:rPr>
        <w:t>ummary</w:t>
      </w:r>
      <w:r w:rsidRPr="00070199">
        <w:rPr>
          <w:b w:val="0"/>
          <w:bCs w:val="0"/>
          <w:rtl/>
        </w:rPr>
        <w:t xml:space="preserve"> (</w:t>
      </w:r>
      <w:r w:rsidRPr="00070199">
        <w:rPr>
          <w:b w:val="0"/>
          <w:bCs w:val="0"/>
        </w:rPr>
        <w:t>RSS</w:t>
      </w:r>
      <w:r w:rsidRPr="00070199">
        <w:rPr>
          <w:b w:val="0"/>
          <w:bCs w:val="0"/>
          <w:rtl/>
        </w:rPr>
        <w:t xml:space="preserve">) אשר יאפשר רישום לקבלת התרעות על </w:t>
      </w:r>
      <w:r w:rsidR="00702020" w:rsidRPr="001C2C37">
        <w:rPr>
          <w:rFonts w:hint="eastAsia"/>
          <w:b w:val="0"/>
          <w:bCs w:val="0"/>
          <w:rtl/>
        </w:rPr>
        <w:t>הודעות</w:t>
      </w:r>
      <w:r w:rsidR="00702020" w:rsidRPr="00070199">
        <w:rPr>
          <w:b w:val="0"/>
          <w:bCs w:val="0"/>
          <w:rtl/>
        </w:rPr>
        <w:t xml:space="preserve"> ומידע שהמשרד יפרסם </w:t>
      </w:r>
      <w:r w:rsidR="00B06880" w:rsidRPr="00070199">
        <w:rPr>
          <w:rFonts w:hint="eastAsia"/>
          <w:b w:val="0"/>
          <w:bCs w:val="0"/>
          <w:rtl/>
        </w:rPr>
        <w:t>כאמור</w:t>
      </w:r>
      <w:r w:rsidRPr="00070199">
        <w:rPr>
          <w:b w:val="0"/>
          <w:bCs w:val="0"/>
          <w:rtl/>
        </w:rPr>
        <w:t>.</w:t>
      </w:r>
    </w:p>
    <w:p w:rsidR="00920E21" w:rsidRPr="001C2C37" w:rsidRDefault="00920E21" w:rsidP="004A3F64">
      <w:pPr>
        <w:pStyle w:val="41"/>
        <w:tabs>
          <w:tab w:val="clear" w:pos="720"/>
          <w:tab w:val="num" w:pos="1415"/>
        </w:tabs>
        <w:spacing w:before="0" w:line="360" w:lineRule="auto"/>
        <w:ind w:left="1273" w:hanging="708"/>
        <w:contextualSpacing/>
        <w:rPr>
          <w:rtl/>
        </w:rPr>
      </w:pPr>
      <w:r w:rsidRPr="001C2C37">
        <w:rPr>
          <w:rFonts w:hint="eastAsia"/>
          <w:b w:val="0"/>
          <w:bCs w:val="0"/>
          <w:rtl/>
        </w:rPr>
        <w:t>בירורים</w:t>
      </w:r>
      <w:r w:rsidRPr="001C2C37">
        <w:rPr>
          <w:b w:val="0"/>
          <w:bCs w:val="0"/>
          <w:rtl/>
        </w:rPr>
        <w:t xml:space="preserve"> בקשר עם תהליך </w:t>
      </w:r>
      <w:r w:rsidR="007C4EBE" w:rsidRPr="001C2C37">
        <w:rPr>
          <w:rFonts w:hint="eastAsia"/>
          <w:b w:val="0"/>
          <w:bCs w:val="0"/>
          <w:rtl/>
        </w:rPr>
        <w:t>בקשה</w:t>
      </w:r>
      <w:r w:rsidRPr="001C2C37">
        <w:rPr>
          <w:b w:val="0"/>
          <w:bCs w:val="0"/>
          <w:rtl/>
        </w:rPr>
        <w:t xml:space="preserve"> ז</w:t>
      </w:r>
      <w:r w:rsidR="004664EF" w:rsidRPr="001C2C37">
        <w:rPr>
          <w:rFonts w:hint="eastAsia"/>
          <w:b w:val="0"/>
          <w:bCs w:val="0"/>
          <w:rtl/>
        </w:rPr>
        <w:t>ו</w:t>
      </w:r>
      <w:r w:rsidRPr="001C2C37">
        <w:rPr>
          <w:b w:val="0"/>
          <w:bCs w:val="0"/>
          <w:rtl/>
        </w:rPr>
        <w:t xml:space="preserve"> ניתן לבצע בהודעות </w:t>
      </w:r>
      <w:r w:rsidRPr="001C2C37">
        <w:rPr>
          <w:rFonts w:hint="eastAsia"/>
          <w:u w:val="single"/>
          <w:rtl/>
        </w:rPr>
        <w:t>דואר</w:t>
      </w:r>
      <w:r w:rsidRPr="001C2C37">
        <w:rPr>
          <w:u w:val="single"/>
          <w:rtl/>
        </w:rPr>
        <w:t xml:space="preserve"> אלקטרוני </w:t>
      </w:r>
      <w:r w:rsidRPr="001C2C37">
        <w:rPr>
          <w:rFonts w:hint="eastAsia"/>
          <w:u w:val="single"/>
          <w:rtl/>
        </w:rPr>
        <w:t>בלבד</w:t>
      </w:r>
      <w:r w:rsidRPr="001C2C37">
        <w:rPr>
          <w:b w:val="0"/>
          <w:bCs w:val="0"/>
          <w:rtl/>
        </w:rPr>
        <w:t xml:space="preserve"> לכתובת </w:t>
      </w:r>
      <w:r w:rsidR="004A3F64">
        <w:rPr>
          <w:b w:val="0"/>
          <w:bCs w:val="0"/>
        </w:rPr>
        <w:t xml:space="preserve"> </w:t>
      </w:r>
      <w:hyperlink r:id="rId10" w:history="1">
        <w:r w:rsidR="004A3F64" w:rsidRPr="0074624A">
          <w:rPr>
            <w:rStyle w:val="Hyperlink"/>
          </w:rPr>
          <w:t>Michraz@justice.gov.il</w:t>
        </w:r>
      </w:hyperlink>
      <w:r w:rsidR="004A3F64">
        <w:t xml:space="preserve"> </w:t>
      </w:r>
      <w:r w:rsidRPr="001C2C37">
        <w:rPr>
          <w:b w:val="0"/>
          <w:bCs w:val="0"/>
          <w:rtl/>
        </w:rPr>
        <w:t>.</w:t>
      </w:r>
      <w:r w:rsidR="004A3F64">
        <w:rPr>
          <w:rFonts w:hint="cs"/>
          <w:b w:val="0"/>
          <w:bCs w:val="0"/>
          <w:rtl/>
        </w:rPr>
        <w:t xml:space="preserve"> </w:t>
      </w:r>
    </w:p>
    <w:p w:rsidR="009A1079" w:rsidRDefault="009A1079" w:rsidP="001C2C37">
      <w:pPr>
        <w:pStyle w:val="31"/>
        <w:spacing w:before="0" w:line="360" w:lineRule="auto"/>
        <w:contextualSpacing/>
        <w:rPr>
          <w:rtl/>
        </w:rPr>
      </w:pPr>
      <w:r>
        <w:rPr>
          <w:rFonts w:hint="cs"/>
          <w:rtl/>
        </w:rPr>
        <w:t>שאלות ובקשות הבהרה</w:t>
      </w:r>
    </w:p>
    <w:p w:rsidR="00FB317C" w:rsidRPr="00A817EB" w:rsidRDefault="002073F3" w:rsidP="001C2C37">
      <w:pPr>
        <w:pStyle w:val="Para2"/>
        <w:spacing w:before="0" w:line="360" w:lineRule="auto"/>
        <w:contextualSpacing/>
        <w:rPr>
          <w:rtl/>
        </w:rPr>
      </w:pPr>
      <w:r>
        <w:rPr>
          <w:rFonts w:hint="cs"/>
          <w:rtl/>
        </w:rPr>
        <w:t>פנייה ב</w:t>
      </w:r>
      <w:r w:rsidR="00FB317C" w:rsidRPr="00A817EB">
        <w:rPr>
          <w:rFonts w:hint="cs"/>
          <w:rtl/>
        </w:rPr>
        <w:t xml:space="preserve">שאלות ובקשות הבהרה של </w:t>
      </w:r>
      <w:r w:rsidR="007C4EBE">
        <w:rPr>
          <w:rFonts w:hint="cs"/>
          <w:rtl/>
        </w:rPr>
        <w:t>משיבים</w:t>
      </w:r>
      <w:r w:rsidR="00FB317C" w:rsidRPr="00A817EB">
        <w:rPr>
          <w:rFonts w:hint="cs"/>
          <w:rtl/>
        </w:rPr>
        <w:t xml:space="preserve"> ומתן תשובות המשרד </w:t>
      </w:r>
      <w:r w:rsidR="00FB317C">
        <w:rPr>
          <w:rFonts w:hint="cs"/>
          <w:rtl/>
        </w:rPr>
        <w:t>יעשו</w:t>
      </w:r>
      <w:r w:rsidR="00FB317C" w:rsidRPr="00A817EB">
        <w:rPr>
          <w:rFonts w:hint="cs"/>
          <w:rtl/>
        </w:rPr>
        <w:t xml:space="preserve"> </w:t>
      </w:r>
      <w:r w:rsidR="00FB317C">
        <w:rPr>
          <w:rFonts w:hint="cs"/>
          <w:rtl/>
        </w:rPr>
        <w:t>כלהלן.</w:t>
      </w:r>
    </w:p>
    <w:p w:rsidR="00FB317C" w:rsidRPr="001C2C37" w:rsidRDefault="002073F3" w:rsidP="001C2C37">
      <w:pPr>
        <w:pStyle w:val="41"/>
        <w:tabs>
          <w:tab w:val="clear" w:pos="720"/>
          <w:tab w:val="num" w:pos="1415"/>
        </w:tabs>
        <w:spacing w:before="0" w:line="360" w:lineRule="auto"/>
        <w:ind w:left="1273" w:hanging="708"/>
        <w:contextualSpacing/>
        <w:rPr>
          <w:b w:val="0"/>
          <w:bCs w:val="0"/>
          <w:rtl/>
        </w:rPr>
      </w:pPr>
      <w:r w:rsidRPr="001C2C37">
        <w:rPr>
          <w:rFonts w:hint="eastAsia"/>
          <w:b w:val="0"/>
          <w:bCs w:val="0"/>
          <w:rtl/>
        </w:rPr>
        <w:t>מבנה</w:t>
      </w:r>
      <w:r w:rsidRPr="001C2C37">
        <w:rPr>
          <w:b w:val="0"/>
          <w:bCs w:val="0"/>
          <w:rtl/>
        </w:rPr>
        <w:t xml:space="preserve"> </w:t>
      </w:r>
      <w:r w:rsidRPr="001C2C37">
        <w:rPr>
          <w:rFonts w:hint="eastAsia"/>
          <w:b w:val="0"/>
          <w:bCs w:val="0"/>
          <w:rtl/>
        </w:rPr>
        <w:t>פנייה</w:t>
      </w:r>
      <w:r w:rsidR="00AE5FFB" w:rsidRPr="001C2C37">
        <w:rPr>
          <w:b w:val="0"/>
          <w:bCs w:val="0"/>
          <w:rtl/>
        </w:rPr>
        <w:t xml:space="preserve"> בשאלות ובקשות הבהרה</w:t>
      </w:r>
    </w:p>
    <w:p w:rsidR="00DE1565" w:rsidRPr="00070199" w:rsidRDefault="00FB317C" w:rsidP="001C2C37">
      <w:pPr>
        <w:pStyle w:val="51"/>
        <w:tabs>
          <w:tab w:val="clear" w:pos="862"/>
          <w:tab w:val="num" w:pos="1982"/>
        </w:tabs>
        <w:spacing w:before="0" w:line="360" w:lineRule="auto"/>
        <w:ind w:left="1982" w:hanging="992"/>
        <w:contextualSpacing/>
        <w:rPr>
          <w:rtl/>
        </w:rPr>
      </w:pPr>
      <w:r w:rsidRPr="00070199">
        <w:rPr>
          <w:rFonts w:hint="eastAsia"/>
          <w:b w:val="0"/>
          <w:bCs w:val="0"/>
          <w:rtl/>
        </w:rPr>
        <w:t>כותרת</w:t>
      </w:r>
      <w:r w:rsidRPr="00070199">
        <w:rPr>
          <w:b w:val="0"/>
          <w:bCs w:val="0"/>
          <w:rtl/>
        </w:rPr>
        <w:t xml:space="preserve"> הפנייה תכלול את שם </w:t>
      </w:r>
      <w:r w:rsidR="005E6D83" w:rsidRPr="00070199">
        <w:rPr>
          <w:rFonts w:hint="eastAsia"/>
          <w:b w:val="0"/>
          <w:bCs w:val="0"/>
          <w:rtl/>
        </w:rPr>
        <w:t>המשיב</w:t>
      </w:r>
      <w:r w:rsidRPr="00070199">
        <w:rPr>
          <w:b w:val="0"/>
          <w:bCs w:val="0"/>
          <w:rtl/>
        </w:rPr>
        <w:t xml:space="preserve">, מזהה </w:t>
      </w:r>
      <w:r w:rsidR="005E6D83" w:rsidRPr="00070199">
        <w:rPr>
          <w:rFonts w:hint="eastAsia"/>
          <w:b w:val="0"/>
          <w:bCs w:val="0"/>
          <w:rtl/>
        </w:rPr>
        <w:t>המשיב</w:t>
      </w:r>
      <w:r w:rsidRPr="00070199">
        <w:rPr>
          <w:b w:val="0"/>
          <w:bCs w:val="0"/>
          <w:rtl/>
        </w:rPr>
        <w:t xml:space="preserve">, </w:t>
      </w:r>
      <w:r w:rsidRPr="00070199">
        <w:rPr>
          <w:rFonts w:hint="eastAsia"/>
          <w:b w:val="0"/>
          <w:bCs w:val="0"/>
          <w:rtl/>
        </w:rPr>
        <w:t>כתובת</w:t>
      </w:r>
      <w:r w:rsidRPr="00070199">
        <w:rPr>
          <w:b w:val="0"/>
          <w:bCs w:val="0"/>
          <w:rtl/>
        </w:rPr>
        <w:t xml:space="preserve"> </w:t>
      </w:r>
      <w:r w:rsidRPr="00070199">
        <w:rPr>
          <w:rFonts w:hint="eastAsia"/>
          <w:b w:val="0"/>
          <w:bCs w:val="0"/>
          <w:rtl/>
        </w:rPr>
        <w:t>דואר</w:t>
      </w:r>
      <w:r w:rsidRPr="00070199">
        <w:rPr>
          <w:b w:val="0"/>
          <w:bCs w:val="0"/>
          <w:rtl/>
        </w:rPr>
        <w:t xml:space="preserve"> </w:t>
      </w:r>
      <w:r w:rsidRPr="00070199">
        <w:rPr>
          <w:rFonts w:hint="eastAsia"/>
          <w:b w:val="0"/>
          <w:bCs w:val="0"/>
          <w:rtl/>
        </w:rPr>
        <w:t>אלקטרוני</w:t>
      </w:r>
      <w:r w:rsidRPr="00070199">
        <w:rPr>
          <w:b w:val="0"/>
          <w:bCs w:val="0"/>
          <w:rtl/>
        </w:rPr>
        <w:t xml:space="preserve">, </w:t>
      </w:r>
      <w:r w:rsidRPr="00070199">
        <w:rPr>
          <w:rFonts w:hint="eastAsia"/>
          <w:b w:val="0"/>
          <w:bCs w:val="0"/>
          <w:rtl/>
        </w:rPr>
        <w:t>מספר</w:t>
      </w:r>
      <w:r w:rsidRPr="00070199">
        <w:rPr>
          <w:b w:val="0"/>
          <w:bCs w:val="0"/>
          <w:rtl/>
        </w:rPr>
        <w:t xml:space="preserve"> </w:t>
      </w:r>
      <w:r w:rsidRPr="00070199">
        <w:rPr>
          <w:rFonts w:hint="eastAsia"/>
          <w:b w:val="0"/>
          <w:bCs w:val="0"/>
          <w:rtl/>
        </w:rPr>
        <w:t>טלפון</w:t>
      </w:r>
      <w:r w:rsidRPr="00070199">
        <w:rPr>
          <w:b w:val="0"/>
          <w:bCs w:val="0"/>
          <w:rtl/>
        </w:rPr>
        <w:t xml:space="preserve"> </w:t>
      </w:r>
      <w:r w:rsidRPr="00070199">
        <w:rPr>
          <w:rFonts w:hint="eastAsia"/>
          <w:b w:val="0"/>
          <w:bCs w:val="0"/>
          <w:rtl/>
        </w:rPr>
        <w:t>נייד</w:t>
      </w:r>
      <w:r w:rsidRPr="00070199">
        <w:rPr>
          <w:b w:val="0"/>
          <w:bCs w:val="0"/>
          <w:rtl/>
        </w:rPr>
        <w:t xml:space="preserve"> </w:t>
      </w:r>
      <w:r w:rsidRPr="00070199">
        <w:rPr>
          <w:rFonts w:hint="eastAsia"/>
          <w:b w:val="0"/>
          <w:bCs w:val="0"/>
          <w:rtl/>
        </w:rPr>
        <w:t>ושם</w:t>
      </w:r>
      <w:r w:rsidRPr="00070199">
        <w:rPr>
          <w:b w:val="0"/>
          <w:bCs w:val="0"/>
          <w:rtl/>
        </w:rPr>
        <w:t xml:space="preserve"> </w:t>
      </w:r>
      <w:r w:rsidRPr="00070199">
        <w:rPr>
          <w:rFonts w:hint="eastAsia"/>
          <w:b w:val="0"/>
          <w:bCs w:val="0"/>
          <w:rtl/>
        </w:rPr>
        <w:t>איש</w:t>
      </w:r>
      <w:r w:rsidRPr="00070199">
        <w:rPr>
          <w:b w:val="0"/>
          <w:bCs w:val="0"/>
          <w:rtl/>
        </w:rPr>
        <w:t xml:space="preserve"> </w:t>
      </w:r>
      <w:r w:rsidRPr="00070199">
        <w:rPr>
          <w:rFonts w:hint="eastAsia"/>
          <w:b w:val="0"/>
          <w:bCs w:val="0"/>
          <w:rtl/>
        </w:rPr>
        <w:t>הקשר</w:t>
      </w:r>
      <w:r w:rsidRPr="00070199">
        <w:rPr>
          <w:b w:val="0"/>
          <w:bCs w:val="0"/>
          <w:rtl/>
        </w:rPr>
        <w:t xml:space="preserve"> </w:t>
      </w:r>
      <w:r w:rsidRPr="00070199">
        <w:rPr>
          <w:rFonts w:hint="eastAsia"/>
          <w:b w:val="0"/>
          <w:bCs w:val="0"/>
          <w:rtl/>
        </w:rPr>
        <w:t>להעברת</w:t>
      </w:r>
      <w:r w:rsidRPr="00070199">
        <w:rPr>
          <w:b w:val="0"/>
          <w:bCs w:val="0"/>
          <w:rtl/>
        </w:rPr>
        <w:t xml:space="preserve"> </w:t>
      </w:r>
      <w:r w:rsidRPr="00070199">
        <w:rPr>
          <w:rFonts w:hint="eastAsia"/>
          <w:b w:val="0"/>
          <w:bCs w:val="0"/>
          <w:rtl/>
        </w:rPr>
        <w:t>מידע</w:t>
      </w:r>
      <w:r w:rsidRPr="00070199">
        <w:rPr>
          <w:b w:val="0"/>
          <w:bCs w:val="0"/>
          <w:rtl/>
        </w:rPr>
        <w:t xml:space="preserve"> </w:t>
      </w:r>
      <w:r w:rsidRPr="00070199">
        <w:rPr>
          <w:rFonts w:hint="eastAsia"/>
          <w:b w:val="0"/>
          <w:bCs w:val="0"/>
          <w:rtl/>
        </w:rPr>
        <w:t>עבורו</w:t>
      </w:r>
      <w:r w:rsidRPr="00070199">
        <w:rPr>
          <w:b w:val="0"/>
          <w:bCs w:val="0"/>
          <w:rtl/>
        </w:rPr>
        <w:t xml:space="preserve">. </w:t>
      </w:r>
      <w:r w:rsidRPr="00070199">
        <w:rPr>
          <w:rFonts w:hint="eastAsia"/>
          <w:b w:val="0"/>
          <w:bCs w:val="0"/>
          <w:rtl/>
        </w:rPr>
        <w:t>כל</w:t>
      </w:r>
      <w:r w:rsidRPr="00070199">
        <w:rPr>
          <w:b w:val="0"/>
          <w:bCs w:val="0"/>
          <w:rtl/>
        </w:rPr>
        <w:t xml:space="preserve"> </w:t>
      </w:r>
      <w:r w:rsidRPr="00070199">
        <w:rPr>
          <w:rFonts w:hint="eastAsia"/>
          <w:b w:val="0"/>
          <w:bCs w:val="0"/>
          <w:rtl/>
        </w:rPr>
        <w:t>שאלה</w:t>
      </w:r>
      <w:r w:rsidRPr="00070199">
        <w:rPr>
          <w:b w:val="0"/>
          <w:bCs w:val="0"/>
          <w:rtl/>
        </w:rPr>
        <w:t xml:space="preserve"> </w:t>
      </w:r>
      <w:r w:rsidRPr="00070199">
        <w:rPr>
          <w:rFonts w:hint="eastAsia"/>
          <w:b w:val="0"/>
          <w:bCs w:val="0"/>
          <w:rtl/>
        </w:rPr>
        <w:t>תכלול</w:t>
      </w:r>
      <w:r w:rsidRPr="00070199">
        <w:rPr>
          <w:b w:val="0"/>
          <w:bCs w:val="0"/>
          <w:rtl/>
        </w:rPr>
        <w:t xml:space="preserve"> </w:t>
      </w:r>
      <w:r w:rsidRPr="00070199">
        <w:rPr>
          <w:rFonts w:hint="eastAsia"/>
          <w:b w:val="0"/>
          <w:bCs w:val="0"/>
          <w:rtl/>
        </w:rPr>
        <w:t>את</w:t>
      </w:r>
      <w:r w:rsidRPr="00070199">
        <w:rPr>
          <w:b w:val="0"/>
          <w:bCs w:val="0"/>
          <w:rtl/>
        </w:rPr>
        <w:t xml:space="preserve"> </w:t>
      </w:r>
      <w:r w:rsidRPr="00070199">
        <w:rPr>
          <w:rFonts w:hint="eastAsia"/>
          <w:b w:val="0"/>
          <w:bCs w:val="0"/>
          <w:rtl/>
        </w:rPr>
        <w:t>מזהה</w:t>
      </w:r>
      <w:r w:rsidRPr="00070199">
        <w:rPr>
          <w:b w:val="0"/>
          <w:bCs w:val="0"/>
          <w:rtl/>
        </w:rPr>
        <w:t xml:space="preserve"> </w:t>
      </w:r>
      <w:r w:rsidRPr="00070199">
        <w:rPr>
          <w:rFonts w:hint="eastAsia"/>
          <w:b w:val="0"/>
          <w:bCs w:val="0"/>
          <w:rtl/>
        </w:rPr>
        <w:t>הסעיף</w:t>
      </w:r>
      <w:r w:rsidRPr="00070199">
        <w:rPr>
          <w:b w:val="0"/>
          <w:bCs w:val="0"/>
          <w:rtl/>
        </w:rPr>
        <w:t xml:space="preserve">, </w:t>
      </w:r>
      <w:r w:rsidRPr="00070199">
        <w:rPr>
          <w:rFonts w:hint="eastAsia"/>
          <w:b w:val="0"/>
          <w:bCs w:val="0"/>
          <w:rtl/>
        </w:rPr>
        <w:t>סימן</w:t>
      </w:r>
      <w:r w:rsidRPr="00070199">
        <w:rPr>
          <w:b w:val="0"/>
          <w:bCs w:val="0"/>
          <w:rtl/>
        </w:rPr>
        <w:t xml:space="preserve"> </w:t>
      </w:r>
      <w:r w:rsidRPr="00070199">
        <w:rPr>
          <w:rFonts w:hint="eastAsia"/>
          <w:b w:val="0"/>
          <w:bCs w:val="0"/>
          <w:rtl/>
        </w:rPr>
        <w:t>הסעיף</w:t>
      </w:r>
      <w:r w:rsidRPr="00070199">
        <w:rPr>
          <w:b w:val="0"/>
          <w:bCs w:val="0"/>
          <w:rtl/>
        </w:rPr>
        <w:t xml:space="preserve"> </w:t>
      </w:r>
      <w:r w:rsidRPr="00070199">
        <w:rPr>
          <w:rFonts w:hint="eastAsia"/>
          <w:b w:val="0"/>
          <w:bCs w:val="0"/>
          <w:rtl/>
        </w:rPr>
        <w:t>הקטן</w:t>
      </w:r>
      <w:r w:rsidRPr="00070199">
        <w:rPr>
          <w:b w:val="0"/>
          <w:bCs w:val="0"/>
          <w:rtl/>
        </w:rPr>
        <w:t xml:space="preserve"> (אם </w:t>
      </w:r>
      <w:r w:rsidRPr="00070199">
        <w:rPr>
          <w:rFonts w:hint="eastAsia"/>
          <w:b w:val="0"/>
          <w:bCs w:val="0"/>
          <w:rtl/>
        </w:rPr>
        <w:t>קיים</w:t>
      </w:r>
      <w:r w:rsidRPr="00070199">
        <w:rPr>
          <w:b w:val="0"/>
          <w:bCs w:val="0"/>
          <w:rtl/>
        </w:rPr>
        <w:t xml:space="preserve">) </w:t>
      </w:r>
      <w:r w:rsidRPr="00070199">
        <w:rPr>
          <w:rFonts w:hint="eastAsia"/>
          <w:b w:val="0"/>
          <w:bCs w:val="0"/>
          <w:rtl/>
        </w:rPr>
        <w:t>ואת</w:t>
      </w:r>
      <w:r w:rsidRPr="00070199">
        <w:rPr>
          <w:b w:val="0"/>
          <w:bCs w:val="0"/>
          <w:rtl/>
        </w:rPr>
        <w:t xml:space="preserve"> </w:t>
      </w:r>
      <w:r w:rsidRPr="00070199">
        <w:rPr>
          <w:rFonts w:hint="eastAsia"/>
          <w:b w:val="0"/>
          <w:bCs w:val="0"/>
          <w:rtl/>
        </w:rPr>
        <w:t>השאלה</w:t>
      </w:r>
      <w:r w:rsidRPr="00070199">
        <w:rPr>
          <w:b w:val="0"/>
          <w:bCs w:val="0"/>
          <w:rtl/>
        </w:rPr>
        <w:t xml:space="preserve">/בקשת </w:t>
      </w:r>
      <w:r w:rsidRPr="00070199">
        <w:rPr>
          <w:rFonts w:hint="eastAsia"/>
          <w:b w:val="0"/>
          <w:bCs w:val="0"/>
          <w:rtl/>
        </w:rPr>
        <w:t>הבהרה</w:t>
      </w:r>
      <w:r w:rsidRPr="00070199">
        <w:rPr>
          <w:b w:val="0"/>
          <w:bCs w:val="0"/>
          <w:rtl/>
        </w:rPr>
        <w:t xml:space="preserve"> </w:t>
      </w:r>
      <w:r w:rsidRPr="00070199">
        <w:rPr>
          <w:rFonts w:hint="eastAsia"/>
          <w:b w:val="0"/>
          <w:bCs w:val="0"/>
          <w:rtl/>
        </w:rPr>
        <w:t>מנוסחת</w:t>
      </w:r>
      <w:r w:rsidRPr="00070199">
        <w:rPr>
          <w:b w:val="0"/>
          <w:bCs w:val="0"/>
          <w:rtl/>
        </w:rPr>
        <w:t xml:space="preserve"> </w:t>
      </w:r>
      <w:r w:rsidRPr="00070199">
        <w:rPr>
          <w:rFonts w:hint="eastAsia"/>
          <w:b w:val="0"/>
          <w:bCs w:val="0"/>
          <w:rtl/>
        </w:rPr>
        <w:t>בצורה</w:t>
      </w:r>
      <w:r w:rsidRPr="00070199">
        <w:rPr>
          <w:b w:val="0"/>
          <w:bCs w:val="0"/>
          <w:rtl/>
        </w:rPr>
        <w:t xml:space="preserve"> </w:t>
      </w:r>
      <w:r w:rsidRPr="00070199">
        <w:rPr>
          <w:rFonts w:hint="eastAsia"/>
          <w:b w:val="0"/>
          <w:bCs w:val="0"/>
          <w:rtl/>
        </w:rPr>
        <w:t>בהירה</w:t>
      </w:r>
      <w:r w:rsidRPr="00070199">
        <w:rPr>
          <w:b w:val="0"/>
          <w:bCs w:val="0"/>
          <w:rtl/>
        </w:rPr>
        <w:t xml:space="preserve"> </w:t>
      </w:r>
      <w:r w:rsidRPr="00070199">
        <w:rPr>
          <w:rFonts w:hint="eastAsia"/>
          <w:b w:val="0"/>
          <w:bCs w:val="0"/>
          <w:rtl/>
        </w:rPr>
        <w:t>ומלאה</w:t>
      </w:r>
      <w:r w:rsidRPr="00070199">
        <w:rPr>
          <w:b w:val="0"/>
          <w:bCs w:val="0"/>
          <w:rtl/>
        </w:rPr>
        <w:t>.</w:t>
      </w:r>
      <w:r w:rsidR="00DE1565" w:rsidRPr="00070199">
        <w:rPr>
          <w:b w:val="0"/>
          <w:bCs w:val="0"/>
          <w:rtl/>
        </w:rPr>
        <w:t xml:space="preserve"> מענה הפניה יהיה בתבנית קובץ 2010 </w:t>
      </w:r>
      <w:r w:rsidR="00DE1565" w:rsidRPr="00070199">
        <w:rPr>
          <w:b w:val="0"/>
          <w:bCs w:val="0"/>
        </w:rPr>
        <w:t>Word</w:t>
      </w:r>
      <w:r w:rsidR="00DE1565" w:rsidRPr="00070199">
        <w:rPr>
          <w:b w:val="0"/>
          <w:bCs w:val="0"/>
          <w:rtl/>
        </w:rPr>
        <w:t xml:space="preserve"> </w:t>
      </w:r>
      <w:r w:rsidR="00DE1565" w:rsidRPr="00070199">
        <w:rPr>
          <w:b w:val="0"/>
          <w:bCs w:val="0"/>
        </w:rPr>
        <w:t>MS</w:t>
      </w:r>
      <w:r w:rsidR="00DE1565" w:rsidRPr="00070199">
        <w:rPr>
          <w:b w:val="0"/>
          <w:bCs w:val="0"/>
          <w:rtl/>
        </w:rPr>
        <w:t>.</w:t>
      </w:r>
    </w:p>
    <w:p w:rsidR="00FB317C" w:rsidRPr="008D1CE1" w:rsidRDefault="00FB317C" w:rsidP="001C2C37">
      <w:pPr>
        <w:pStyle w:val="51"/>
        <w:tabs>
          <w:tab w:val="clear" w:pos="862"/>
          <w:tab w:val="num" w:pos="1982"/>
        </w:tabs>
        <w:spacing w:before="0" w:line="360" w:lineRule="auto"/>
        <w:ind w:left="1982" w:hanging="992"/>
        <w:contextualSpacing/>
        <w:rPr>
          <w:rtl/>
        </w:rPr>
      </w:pPr>
      <w:r w:rsidRPr="00070199">
        <w:rPr>
          <w:rFonts w:hint="eastAsia"/>
          <w:b w:val="0"/>
          <w:bCs w:val="0"/>
          <w:rtl/>
        </w:rPr>
        <w:t>להלן</w:t>
      </w:r>
      <w:r w:rsidRPr="00070199">
        <w:rPr>
          <w:b w:val="0"/>
          <w:bCs w:val="0"/>
          <w:rtl/>
        </w:rPr>
        <w:t xml:space="preserve"> </w:t>
      </w:r>
      <w:r w:rsidRPr="00070199">
        <w:rPr>
          <w:rFonts w:hint="eastAsia"/>
          <w:b w:val="0"/>
          <w:bCs w:val="0"/>
          <w:rtl/>
        </w:rPr>
        <w:t>תיאור</w:t>
      </w:r>
      <w:r w:rsidRPr="00070199">
        <w:rPr>
          <w:b w:val="0"/>
          <w:bCs w:val="0"/>
          <w:rtl/>
        </w:rPr>
        <w:t xml:space="preserve"> </w:t>
      </w:r>
      <w:r w:rsidRPr="00070199">
        <w:rPr>
          <w:rFonts w:hint="eastAsia"/>
          <w:b w:val="0"/>
          <w:bCs w:val="0"/>
          <w:rtl/>
        </w:rPr>
        <w:t>המבנה</w:t>
      </w:r>
      <w:r w:rsidRPr="00070199">
        <w:rPr>
          <w:b w:val="0"/>
          <w:bCs w:val="0"/>
          <w:rtl/>
        </w:rPr>
        <w:t xml:space="preserve"> </w:t>
      </w:r>
      <w:r w:rsidRPr="00070199">
        <w:rPr>
          <w:rFonts w:hint="eastAsia"/>
          <w:b w:val="0"/>
          <w:bCs w:val="0"/>
          <w:rtl/>
        </w:rPr>
        <w:t>להגשת</w:t>
      </w:r>
      <w:r w:rsidRPr="00070199">
        <w:rPr>
          <w:b w:val="0"/>
          <w:bCs w:val="0"/>
          <w:rtl/>
        </w:rPr>
        <w:t xml:space="preserve"> </w:t>
      </w:r>
      <w:r w:rsidRPr="00070199">
        <w:rPr>
          <w:rFonts w:hint="eastAsia"/>
          <w:b w:val="0"/>
          <w:bCs w:val="0"/>
          <w:rtl/>
        </w:rPr>
        <w:t>שאלות</w:t>
      </w:r>
      <w:r w:rsidRPr="00070199">
        <w:rPr>
          <w:b w:val="0"/>
          <w:bCs w:val="0"/>
          <w:rtl/>
        </w:rPr>
        <w:t xml:space="preserve"> </w:t>
      </w:r>
      <w:r w:rsidRPr="00070199">
        <w:rPr>
          <w:rFonts w:hint="eastAsia"/>
          <w:b w:val="0"/>
          <w:bCs w:val="0"/>
          <w:rtl/>
        </w:rPr>
        <w:t>ובקשות</w:t>
      </w:r>
      <w:r w:rsidRPr="00070199">
        <w:rPr>
          <w:b w:val="0"/>
          <w:bCs w:val="0"/>
          <w:rtl/>
        </w:rPr>
        <w:t xml:space="preserve"> </w:t>
      </w:r>
      <w:r w:rsidRPr="00070199">
        <w:rPr>
          <w:rFonts w:hint="eastAsia"/>
          <w:b w:val="0"/>
          <w:bCs w:val="0"/>
          <w:rtl/>
        </w:rPr>
        <w:t>הבהרה</w:t>
      </w:r>
      <w:r w:rsidRPr="00070199">
        <w:rPr>
          <w:b w:val="0"/>
          <w:bCs w:val="0"/>
          <w:rtl/>
        </w:rPr>
        <w:t>:</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4"/>
        <w:gridCol w:w="4828"/>
      </w:tblGrid>
      <w:tr w:rsidR="00FB317C" w:rsidTr="003802E0">
        <w:tc>
          <w:tcPr>
            <w:tcW w:w="3734" w:type="dxa"/>
            <w:tcBorders>
              <w:bottom w:val="single" w:sz="4" w:space="0" w:color="auto"/>
              <w:right w:val="nil"/>
            </w:tcBorders>
            <w:shd w:val="clear" w:color="auto" w:fill="D9D9D9"/>
          </w:tcPr>
          <w:p w:rsidR="00FB317C" w:rsidRDefault="00FB317C" w:rsidP="001C2C37">
            <w:pPr>
              <w:pStyle w:val="TableText"/>
              <w:spacing w:before="0" w:line="360" w:lineRule="auto"/>
              <w:contextualSpacing/>
              <w:rPr>
                <w:rtl/>
              </w:rPr>
            </w:pPr>
            <w:r>
              <w:rPr>
                <w:rFonts w:hint="cs"/>
                <w:rtl/>
              </w:rPr>
              <w:t xml:space="preserve">שם </w:t>
            </w:r>
            <w:r w:rsidR="005E6D83">
              <w:rPr>
                <w:rFonts w:hint="cs"/>
                <w:rtl/>
              </w:rPr>
              <w:t>המשיב</w:t>
            </w:r>
          </w:p>
        </w:tc>
        <w:tc>
          <w:tcPr>
            <w:tcW w:w="4828" w:type="dxa"/>
            <w:tcBorders>
              <w:left w:val="nil"/>
            </w:tcBorders>
          </w:tcPr>
          <w:p w:rsidR="00FB317C" w:rsidRDefault="00FB317C" w:rsidP="001C2C37">
            <w:pPr>
              <w:pStyle w:val="TableText"/>
              <w:keepNext/>
              <w:spacing w:before="0" w:line="360" w:lineRule="auto"/>
              <w:contextualSpacing/>
              <w:rPr>
                <w:rtl/>
              </w:rPr>
            </w:pPr>
          </w:p>
        </w:tc>
      </w:tr>
      <w:tr w:rsidR="00FB317C" w:rsidTr="003802E0">
        <w:tc>
          <w:tcPr>
            <w:tcW w:w="3734" w:type="dxa"/>
            <w:tcBorders>
              <w:right w:val="nil"/>
            </w:tcBorders>
            <w:shd w:val="clear" w:color="auto" w:fill="D9D9D9"/>
          </w:tcPr>
          <w:p w:rsidR="00FB317C" w:rsidRDefault="00FB317C" w:rsidP="001C2C37">
            <w:pPr>
              <w:pStyle w:val="TableText"/>
              <w:spacing w:before="0" w:line="360" w:lineRule="auto"/>
              <w:contextualSpacing/>
              <w:rPr>
                <w:rtl/>
              </w:rPr>
            </w:pPr>
            <w:r>
              <w:rPr>
                <w:rFonts w:hint="cs"/>
                <w:rtl/>
              </w:rPr>
              <w:t xml:space="preserve">מזהה </w:t>
            </w:r>
            <w:r w:rsidR="005E6D83">
              <w:rPr>
                <w:rFonts w:hint="cs"/>
                <w:rtl/>
              </w:rPr>
              <w:t>המשיב</w:t>
            </w:r>
            <w:r>
              <w:rPr>
                <w:rFonts w:hint="cs"/>
                <w:rtl/>
              </w:rPr>
              <w:t xml:space="preserve"> (ח.פ/ח.צ/ע.מ)</w:t>
            </w:r>
          </w:p>
        </w:tc>
        <w:tc>
          <w:tcPr>
            <w:tcW w:w="4828" w:type="dxa"/>
            <w:tcBorders>
              <w:left w:val="nil"/>
            </w:tcBorders>
          </w:tcPr>
          <w:p w:rsidR="00FB317C" w:rsidRDefault="00FB317C" w:rsidP="001C2C37">
            <w:pPr>
              <w:pStyle w:val="TableText"/>
              <w:spacing w:before="0" w:line="360" w:lineRule="auto"/>
              <w:contextualSpacing/>
              <w:rPr>
                <w:rtl/>
              </w:rPr>
            </w:pPr>
          </w:p>
        </w:tc>
      </w:tr>
      <w:tr w:rsidR="00FB317C" w:rsidTr="003802E0">
        <w:tc>
          <w:tcPr>
            <w:tcW w:w="3734" w:type="dxa"/>
            <w:tcBorders>
              <w:right w:val="nil"/>
            </w:tcBorders>
            <w:shd w:val="clear" w:color="auto" w:fill="D9D9D9"/>
          </w:tcPr>
          <w:p w:rsidR="00FB317C" w:rsidRDefault="00FB317C" w:rsidP="001C2C37">
            <w:pPr>
              <w:pStyle w:val="TableText"/>
              <w:spacing w:before="0" w:line="360" w:lineRule="auto"/>
              <w:contextualSpacing/>
              <w:rPr>
                <w:rtl/>
              </w:rPr>
            </w:pPr>
            <w:r>
              <w:rPr>
                <w:rFonts w:hint="cs"/>
                <w:rtl/>
              </w:rPr>
              <w:t>כתובת דואר אלקטרוני של איש קשר</w:t>
            </w:r>
          </w:p>
        </w:tc>
        <w:tc>
          <w:tcPr>
            <w:tcW w:w="4828" w:type="dxa"/>
            <w:tcBorders>
              <w:left w:val="nil"/>
            </w:tcBorders>
          </w:tcPr>
          <w:p w:rsidR="00FB317C" w:rsidRDefault="00FB317C" w:rsidP="001C2C37">
            <w:pPr>
              <w:pStyle w:val="TableText"/>
              <w:spacing w:before="0" w:line="360" w:lineRule="auto"/>
              <w:contextualSpacing/>
              <w:rPr>
                <w:rtl/>
              </w:rPr>
            </w:pPr>
          </w:p>
        </w:tc>
      </w:tr>
      <w:tr w:rsidR="00FB317C" w:rsidTr="003802E0">
        <w:tc>
          <w:tcPr>
            <w:tcW w:w="3734" w:type="dxa"/>
            <w:tcBorders>
              <w:right w:val="nil"/>
            </w:tcBorders>
            <w:shd w:val="clear" w:color="auto" w:fill="D9D9D9"/>
          </w:tcPr>
          <w:p w:rsidR="00FB317C" w:rsidRDefault="00FB317C" w:rsidP="001C2C37">
            <w:pPr>
              <w:pStyle w:val="TableText"/>
              <w:spacing w:before="0" w:line="360" w:lineRule="auto"/>
              <w:contextualSpacing/>
              <w:rPr>
                <w:rtl/>
              </w:rPr>
            </w:pPr>
            <w:r>
              <w:rPr>
                <w:rFonts w:hint="cs"/>
                <w:rtl/>
              </w:rPr>
              <w:t>טלפון נייד של איש קשר</w:t>
            </w:r>
          </w:p>
        </w:tc>
        <w:tc>
          <w:tcPr>
            <w:tcW w:w="4828" w:type="dxa"/>
            <w:tcBorders>
              <w:left w:val="nil"/>
            </w:tcBorders>
          </w:tcPr>
          <w:p w:rsidR="00FB317C" w:rsidRDefault="00FB317C" w:rsidP="001C2C37">
            <w:pPr>
              <w:pStyle w:val="TableText"/>
              <w:spacing w:before="0" w:line="360" w:lineRule="auto"/>
              <w:contextualSpacing/>
              <w:rPr>
                <w:rtl/>
              </w:rPr>
            </w:pPr>
          </w:p>
        </w:tc>
      </w:tr>
      <w:tr w:rsidR="00FB317C" w:rsidTr="003802E0">
        <w:tc>
          <w:tcPr>
            <w:tcW w:w="3734" w:type="dxa"/>
            <w:tcBorders>
              <w:right w:val="nil"/>
            </w:tcBorders>
            <w:shd w:val="clear" w:color="auto" w:fill="D9D9D9"/>
          </w:tcPr>
          <w:p w:rsidR="00FB317C" w:rsidRDefault="00FB317C" w:rsidP="001C2C37">
            <w:pPr>
              <w:pStyle w:val="TableText"/>
              <w:spacing w:before="0" w:line="360" w:lineRule="auto"/>
              <w:contextualSpacing/>
              <w:rPr>
                <w:rtl/>
              </w:rPr>
            </w:pPr>
            <w:r>
              <w:rPr>
                <w:rFonts w:hint="cs"/>
                <w:rtl/>
              </w:rPr>
              <w:t>שם איש הקשר</w:t>
            </w:r>
          </w:p>
        </w:tc>
        <w:tc>
          <w:tcPr>
            <w:tcW w:w="4828" w:type="dxa"/>
            <w:tcBorders>
              <w:left w:val="nil"/>
            </w:tcBorders>
          </w:tcPr>
          <w:p w:rsidR="00FB317C" w:rsidRDefault="00FB317C" w:rsidP="001C2C37">
            <w:pPr>
              <w:pStyle w:val="TableText"/>
              <w:spacing w:before="0" w:line="360" w:lineRule="auto"/>
              <w:contextualSpacing/>
              <w:rPr>
                <w:rtl/>
              </w:rPr>
            </w:pPr>
          </w:p>
        </w:tc>
      </w:tr>
    </w:tbl>
    <w:p w:rsidR="00FB317C" w:rsidRDefault="00FB317C" w:rsidP="001C2C37">
      <w:pPr>
        <w:pStyle w:val="Para2"/>
        <w:spacing w:before="0" w:line="360" w:lineRule="auto"/>
        <w:contextualSpacing/>
      </w:pP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7"/>
        <w:gridCol w:w="1456"/>
        <w:gridCol w:w="5649"/>
      </w:tblGrid>
      <w:tr w:rsidR="00270560" w:rsidTr="00042EFA">
        <w:trPr>
          <w:tblHeader/>
        </w:trPr>
        <w:tc>
          <w:tcPr>
            <w:tcW w:w="1457" w:type="dxa"/>
            <w:shd w:val="clear" w:color="auto" w:fill="D9D9D9"/>
            <w:vAlign w:val="center"/>
          </w:tcPr>
          <w:p w:rsidR="00270560" w:rsidRDefault="00270560" w:rsidP="001C2C37">
            <w:pPr>
              <w:pStyle w:val="TableHead"/>
              <w:spacing w:before="0" w:after="0" w:line="360" w:lineRule="auto"/>
              <w:contextualSpacing/>
              <w:rPr>
                <w:rtl/>
              </w:rPr>
            </w:pPr>
            <w:r>
              <w:rPr>
                <w:rFonts w:hint="cs"/>
                <w:rtl/>
              </w:rPr>
              <w:t>סעיף</w:t>
            </w:r>
          </w:p>
        </w:tc>
        <w:tc>
          <w:tcPr>
            <w:tcW w:w="1456" w:type="dxa"/>
            <w:shd w:val="clear" w:color="auto" w:fill="D9D9D9"/>
            <w:vAlign w:val="center"/>
          </w:tcPr>
          <w:p w:rsidR="00270560" w:rsidRDefault="00270560" w:rsidP="001C2C37">
            <w:pPr>
              <w:pStyle w:val="TableHead"/>
              <w:spacing w:before="0" w:after="0" w:line="360" w:lineRule="auto"/>
              <w:contextualSpacing/>
              <w:rPr>
                <w:rtl/>
              </w:rPr>
            </w:pPr>
            <w:r>
              <w:rPr>
                <w:rFonts w:hint="cs"/>
                <w:rtl/>
              </w:rPr>
              <w:t>סעיף קטן</w:t>
            </w:r>
          </w:p>
        </w:tc>
        <w:tc>
          <w:tcPr>
            <w:tcW w:w="5649" w:type="dxa"/>
            <w:shd w:val="clear" w:color="auto" w:fill="D9D9D9"/>
            <w:vAlign w:val="center"/>
          </w:tcPr>
          <w:p w:rsidR="00270560" w:rsidRDefault="00270560" w:rsidP="001C2C37">
            <w:pPr>
              <w:pStyle w:val="TableHead"/>
              <w:spacing w:before="0" w:after="0" w:line="360" w:lineRule="auto"/>
              <w:contextualSpacing/>
              <w:rPr>
                <w:rtl/>
              </w:rPr>
            </w:pPr>
            <w:r>
              <w:rPr>
                <w:rFonts w:hint="cs"/>
                <w:rtl/>
              </w:rPr>
              <w:t>השאלה/בקשת הבהרה</w:t>
            </w:r>
          </w:p>
        </w:tc>
      </w:tr>
      <w:tr w:rsidR="00270560" w:rsidTr="00042EFA">
        <w:tc>
          <w:tcPr>
            <w:tcW w:w="1457" w:type="dxa"/>
            <w:vAlign w:val="center"/>
          </w:tcPr>
          <w:p w:rsidR="00270560" w:rsidRPr="009711D6" w:rsidRDefault="00270560" w:rsidP="001C2C37">
            <w:pPr>
              <w:pStyle w:val="TableText"/>
              <w:spacing w:before="0" w:line="360" w:lineRule="auto"/>
              <w:contextualSpacing/>
              <w:rPr>
                <w:rtl/>
              </w:rPr>
            </w:pPr>
            <w:r>
              <w:rPr>
                <w:rFonts w:hint="cs"/>
                <w:rtl/>
              </w:rPr>
              <w:t>0.</w:t>
            </w:r>
            <w:r w:rsidR="00042EFA">
              <w:rPr>
                <w:rFonts w:hint="cs"/>
                <w:rtl/>
              </w:rPr>
              <w:t>4.1</w:t>
            </w:r>
          </w:p>
        </w:tc>
        <w:tc>
          <w:tcPr>
            <w:tcW w:w="1456" w:type="dxa"/>
            <w:vAlign w:val="center"/>
          </w:tcPr>
          <w:p w:rsidR="00270560" w:rsidRPr="009711D6" w:rsidRDefault="00270560" w:rsidP="001C2C37">
            <w:pPr>
              <w:pStyle w:val="TableText"/>
              <w:spacing w:before="0" w:line="360" w:lineRule="auto"/>
              <w:contextualSpacing/>
              <w:rPr>
                <w:rtl/>
              </w:rPr>
            </w:pPr>
            <w:r>
              <w:rPr>
                <w:rFonts w:hint="cs"/>
                <w:rtl/>
              </w:rPr>
              <w:t>ג</w:t>
            </w:r>
          </w:p>
        </w:tc>
        <w:tc>
          <w:tcPr>
            <w:tcW w:w="5649" w:type="dxa"/>
            <w:vAlign w:val="center"/>
          </w:tcPr>
          <w:p w:rsidR="00270560" w:rsidRPr="009711D6" w:rsidRDefault="00270560" w:rsidP="001C2C37">
            <w:pPr>
              <w:pStyle w:val="TableText"/>
              <w:spacing w:before="0" w:line="360" w:lineRule="auto"/>
              <w:contextualSpacing/>
              <w:rPr>
                <w:rtl/>
              </w:rPr>
            </w:pPr>
            <w:r>
              <w:rPr>
                <w:rFonts w:hint="cs"/>
                <w:rtl/>
              </w:rPr>
              <w:t>&lt;דוגמא&gt;</w:t>
            </w:r>
          </w:p>
        </w:tc>
      </w:tr>
      <w:tr w:rsidR="00270560" w:rsidTr="00042EFA">
        <w:tc>
          <w:tcPr>
            <w:tcW w:w="1457" w:type="dxa"/>
            <w:vAlign w:val="center"/>
          </w:tcPr>
          <w:p w:rsidR="00270560" w:rsidRPr="009711D6" w:rsidRDefault="00270560" w:rsidP="001C2C37">
            <w:pPr>
              <w:pStyle w:val="TableText"/>
              <w:spacing w:before="0" w:line="360" w:lineRule="auto"/>
              <w:contextualSpacing/>
              <w:rPr>
                <w:rtl/>
              </w:rPr>
            </w:pPr>
            <w:r>
              <w:rPr>
                <w:rFonts w:hint="cs"/>
                <w:rtl/>
              </w:rPr>
              <w:t>2.2.3</w:t>
            </w:r>
          </w:p>
        </w:tc>
        <w:tc>
          <w:tcPr>
            <w:tcW w:w="1456" w:type="dxa"/>
            <w:vAlign w:val="center"/>
          </w:tcPr>
          <w:p w:rsidR="00270560" w:rsidRPr="009711D6" w:rsidRDefault="00270560" w:rsidP="001C2C37">
            <w:pPr>
              <w:pStyle w:val="TableText"/>
              <w:spacing w:before="0" w:line="360" w:lineRule="auto"/>
              <w:contextualSpacing/>
              <w:rPr>
                <w:rtl/>
              </w:rPr>
            </w:pPr>
            <w:r>
              <w:rPr>
                <w:rFonts w:hint="cs"/>
                <w:rtl/>
              </w:rPr>
              <w:t>ה</w:t>
            </w:r>
          </w:p>
        </w:tc>
        <w:tc>
          <w:tcPr>
            <w:tcW w:w="5649" w:type="dxa"/>
            <w:vAlign w:val="center"/>
          </w:tcPr>
          <w:p w:rsidR="00270560" w:rsidRPr="009711D6" w:rsidRDefault="00270560" w:rsidP="001C2C37">
            <w:pPr>
              <w:pStyle w:val="TableText"/>
              <w:spacing w:before="0" w:line="360" w:lineRule="auto"/>
              <w:contextualSpacing/>
              <w:rPr>
                <w:rtl/>
              </w:rPr>
            </w:pPr>
            <w:r>
              <w:rPr>
                <w:rFonts w:hint="cs"/>
                <w:rtl/>
              </w:rPr>
              <w:t>&lt;דוגמא&gt;</w:t>
            </w:r>
          </w:p>
        </w:tc>
      </w:tr>
    </w:tbl>
    <w:p w:rsidR="00FB317C" w:rsidRPr="00070199" w:rsidRDefault="00FB317C" w:rsidP="004A3F64">
      <w:pPr>
        <w:pStyle w:val="51"/>
        <w:tabs>
          <w:tab w:val="clear" w:pos="862"/>
          <w:tab w:val="num" w:pos="1982"/>
        </w:tabs>
        <w:spacing w:before="0" w:line="360" w:lineRule="auto"/>
        <w:ind w:left="1982" w:hanging="992"/>
        <w:contextualSpacing/>
      </w:pPr>
      <w:r w:rsidRPr="00070199">
        <w:rPr>
          <w:rFonts w:hint="eastAsia"/>
          <w:b w:val="0"/>
          <w:bCs w:val="0"/>
          <w:rtl/>
        </w:rPr>
        <w:lastRenderedPageBreak/>
        <w:t>פני</w:t>
      </w:r>
      <w:r w:rsidRPr="00070199">
        <w:rPr>
          <w:b w:val="0"/>
          <w:bCs w:val="0"/>
          <w:rtl/>
        </w:rPr>
        <w:t>ות ה</w:t>
      </w:r>
      <w:r w:rsidRPr="00070199">
        <w:rPr>
          <w:rFonts w:hint="eastAsia"/>
          <w:b w:val="0"/>
          <w:bCs w:val="0"/>
          <w:rtl/>
        </w:rPr>
        <w:t>ספקים</w:t>
      </w:r>
      <w:r w:rsidRPr="00070199">
        <w:rPr>
          <w:b w:val="0"/>
          <w:bCs w:val="0"/>
          <w:rtl/>
        </w:rPr>
        <w:t xml:space="preserve"> תו</w:t>
      </w:r>
      <w:r w:rsidRPr="00070199">
        <w:rPr>
          <w:rFonts w:hint="eastAsia"/>
          <w:b w:val="0"/>
          <w:bCs w:val="0"/>
          <w:rtl/>
        </w:rPr>
        <w:t>עבר</w:t>
      </w:r>
      <w:r w:rsidRPr="00070199">
        <w:rPr>
          <w:b w:val="0"/>
          <w:bCs w:val="0"/>
          <w:rtl/>
        </w:rPr>
        <w:t>נה ב</w:t>
      </w:r>
      <w:r w:rsidRPr="00070199">
        <w:rPr>
          <w:rFonts w:hint="eastAsia"/>
          <w:b w:val="0"/>
          <w:bCs w:val="0"/>
          <w:rtl/>
        </w:rPr>
        <w:t>דואר</w:t>
      </w:r>
      <w:r w:rsidRPr="00070199">
        <w:rPr>
          <w:b w:val="0"/>
          <w:bCs w:val="0"/>
          <w:rtl/>
        </w:rPr>
        <w:t xml:space="preserve"> אלקטרוני לכתובת </w:t>
      </w:r>
      <w:hyperlink r:id="rId11" w:history="1">
        <w:r w:rsidR="004A3F64" w:rsidRPr="0074624A">
          <w:rPr>
            <w:rStyle w:val="Hyperlink"/>
          </w:rPr>
          <w:t>Michraz@justice.gov.il</w:t>
        </w:r>
      </w:hyperlink>
      <w:r w:rsidR="002073F3" w:rsidRPr="00070199">
        <w:rPr>
          <w:b w:val="0"/>
          <w:bCs w:val="0"/>
        </w:rPr>
        <w:t>.</w:t>
      </w:r>
    </w:p>
    <w:p w:rsidR="00FB317C" w:rsidRPr="00070199" w:rsidRDefault="00FB317C" w:rsidP="001C2C37">
      <w:pPr>
        <w:pStyle w:val="41"/>
        <w:tabs>
          <w:tab w:val="clear" w:pos="720"/>
          <w:tab w:val="num" w:pos="1415"/>
        </w:tabs>
        <w:spacing w:before="0" w:line="360" w:lineRule="auto"/>
        <w:ind w:left="1273" w:hanging="708"/>
        <w:contextualSpacing/>
        <w:rPr>
          <w:rtl/>
        </w:rPr>
      </w:pPr>
      <w:bookmarkStart w:id="5" w:name="_Toc377890502"/>
      <w:bookmarkStart w:id="6" w:name="_Toc387746357"/>
      <w:r w:rsidRPr="00070199">
        <w:rPr>
          <w:rFonts w:hint="eastAsia"/>
          <w:rtl/>
        </w:rPr>
        <w:t>מענה</w:t>
      </w:r>
      <w:r w:rsidRPr="00070199">
        <w:rPr>
          <w:rtl/>
        </w:rPr>
        <w:t xml:space="preserve"> </w:t>
      </w:r>
      <w:bookmarkEnd w:id="5"/>
      <w:bookmarkEnd w:id="6"/>
      <w:r w:rsidR="00AE5FFB" w:rsidRPr="00070199">
        <w:rPr>
          <w:rFonts w:hint="eastAsia"/>
          <w:rtl/>
        </w:rPr>
        <w:t>לפנייה</w:t>
      </w:r>
      <w:r w:rsidR="00AE5FFB" w:rsidRPr="00070199">
        <w:rPr>
          <w:rtl/>
        </w:rPr>
        <w:t xml:space="preserve"> </w:t>
      </w:r>
      <w:r w:rsidR="00AE5FFB" w:rsidRPr="00070199">
        <w:rPr>
          <w:rFonts w:hint="eastAsia"/>
          <w:rtl/>
        </w:rPr>
        <w:t>בשאלות</w:t>
      </w:r>
      <w:r w:rsidR="00AE5FFB" w:rsidRPr="00070199">
        <w:rPr>
          <w:rtl/>
        </w:rPr>
        <w:t xml:space="preserve"> </w:t>
      </w:r>
      <w:r w:rsidR="00AE5FFB" w:rsidRPr="00070199">
        <w:rPr>
          <w:rFonts w:hint="eastAsia"/>
          <w:rtl/>
        </w:rPr>
        <w:t>ובקשות</w:t>
      </w:r>
      <w:r w:rsidR="00AE5FFB" w:rsidRPr="00070199">
        <w:rPr>
          <w:rtl/>
        </w:rPr>
        <w:t xml:space="preserve"> </w:t>
      </w:r>
      <w:r w:rsidR="00AE5FFB" w:rsidRPr="00070199">
        <w:rPr>
          <w:rFonts w:hint="eastAsia"/>
          <w:rtl/>
        </w:rPr>
        <w:t>הבהרה</w:t>
      </w:r>
    </w:p>
    <w:p w:rsidR="00FB317C" w:rsidRPr="00070199" w:rsidRDefault="009E4BB1" w:rsidP="009E4BB1">
      <w:pPr>
        <w:pStyle w:val="51"/>
        <w:numPr>
          <w:ilvl w:val="0"/>
          <w:numId w:val="0"/>
        </w:numPr>
        <w:tabs>
          <w:tab w:val="num" w:pos="1982"/>
        </w:tabs>
        <w:spacing w:before="0" w:line="360" w:lineRule="auto"/>
        <w:ind w:left="862" w:hanging="862"/>
        <w:contextualSpacing/>
        <w:rPr>
          <w:rtl/>
        </w:rPr>
      </w:pPr>
      <w:r>
        <w:rPr>
          <w:b w:val="0"/>
          <w:bCs w:val="0"/>
          <w:rtl/>
        </w:rPr>
        <w:tab/>
      </w:r>
      <w:r w:rsidR="00FB317C" w:rsidRPr="00133CAB">
        <w:rPr>
          <w:rFonts w:hint="eastAsia"/>
          <w:b w:val="0"/>
          <w:bCs w:val="0"/>
          <w:rtl/>
        </w:rPr>
        <w:t>שאלות</w:t>
      </w:r>
      <w:r w:rsidR="00FB317C" w:rsidRPr="00133CAB">
        <w:rPr>
          <w:b w:val="0"/>
          <w:bCs w:val="0"/>
          <w:rtl/>
        </w:rPr>
        <w:t xml:space="preserve"> </w:t>
      </w:r>
      <w:r w:rsidR="00FB317C" w:rsidRPr="00133CAB">
        <w:rPr>
          <w:rFonts w:hint="eastAsia"/>
          <w:b w:val="0"/>
          <w:bCs w:val="0"/>
          <w:rtl/>
        </w:rPr>
        <w:t>הספקים</w:t>
      </w:r>
      <w:r w:rsidR="00FB317C" w:rsidRPr="00133CAB">
        <w:rPr>
          <w:b w:val="0"/>
          <w:bCs w:val="0"/>
          <w:rtl/>
        </w:rPr>
        <w:t xml:space="preserve"> </w:t>
      </w:r>
      <w:r w:rsidR="00FB317C" w:rsidRPr="00133CAB">
        <w:rPr>
          <w:rFonts w:hint="eastAsia"/>
          <w:b w:val="0"/>
          <w:bCs w:val="0"/>
          <w:rtl/>
        </w:rPr>
        <w:t>ות</w:t>
      </w:r>
      <w:r w:rsidR="00FB317C" w:rsidRPr="00133CAB">
        <w:rPr>
          <w:b w:val="0"/>
          <w:bCs w:val="0"/>
          <w:rtl/>
        </w:rPr>
        <w:t xml:space="preserve">שובות </w:t>
      </w:r>
      <w:r w:rsidR="00FB317C" w:rsidRPr="00133CAB">
        <w:rPr>
          <w:rFonts w:hint="eastAsia"/>
          <w:b w:val="0"/>
          <w:bCs w:val="0"/>
          <w:rtl/>
        </w:rPr>
        <w:t>המשרד</w:t>
      </w:r>
      <w:r w:rsidR="00FB317C" w:rsidRPr="00133CAB">
        <w:rPr>
          <w:b w:val="0"/>
          <w:bCs w:val="0"/>
          <w:rtl/>
        </w:rPr>
        <w:t xml:space="preserve"> לשאלות </w:t>
      </w:r>
      <w:r w:rsidR="00FB317C" w:rsidRPr="00133CAB">
        <w:rPr>
          <w:rFonts w:hint="eastAsia"/>
          <w:b w:val="0"/>
          <w:bCs w:val="0"/>
          <w:rtl/>
        </w:rPr>
        <w:t>אלו</w:t>
      </w:r>
      <w:r w:rsidR="00FB317C" w:rsidRPr="00133CAB">
        <w:rPr>
          <w:b w:val="0"/>
          <w:bCs w:val="0"/>
          <w:rtl/>
        </w:rPr>
        <w:t xml:space="preserve">, </w:t>
      </w:r>
      <w:r w:rsidR="00FB317C" w:rsidRPr="00133CAB">
        <w:rPr>
          <w:rFonts w:hint="eastAsia"/>
          <w:b w:val="0"/>
          <w:bCs w:val="0"/>
          <w:rtl/>
        </w:rPr>
        <w:t>תפורסמנה</w:t>
      </w:r>
      <w:r w:rsidR="00FB317C" w:rsidRPr="00133CAB">
        <w:rPr>
          <w:b w:val="0"/>
          <w:bCs w:val="0"/>
          <w:rtl/>
        </w:rPr>
        <w:t xml:space="preserve"> </w:t>
      </w:r>
      <w:r w:rsidR="00FB317C" w:rsidRPr="00133CAB">
        <w:rPr>
          <w:rFonts w:hint="eastAsia"/>
          <w:b w:val="0"/>
          <w:bCs w:val="0"/>
          <w:rtl/>
        </w:rPr>
        <w:t>ב</w:t>
      </w:r>
      <w:r w:rsidR="00042EFA" w:rsidRPr="00133CAB">
        <w:rPr>
          <w:rFonts w:hint="eastAsia"/>
          <w:b w:val="0"/>
          <w:bCs w:val="0"/>
          <w:rtl/>
        </w:rPr>
        <w:t>דף</w:t>
      </w:r>
      <w:r w:rsidR="00042EFA" w:rsidRPr="00133CAB">
        <w:rPr>
          <w:b w:val="0"/>
          <w:bCs w:val="0"/>
          <w:rtl/>
        </w:rPr>
        <w:t xml:space="preserve"> </w:t>
      </w:r>
      <w:r w:rsidR="00042EFA" w:rsidRPr="00133CAB">
        <w:rPr>
          <w:rFonts w:hint="eastAsia"/>
          <w:b w:val="0"/>
          <w:bCs w:val="0"/>
          <w:rtl/>
        </w:rPr>
        <w:t>הבקשה</w:t>
      </w:r>
      <w:r w:rsidR="00042EFA" w:rsidRPr="00133CAB">
        <w:rPr>
          <w:b w:val="0"/>
          <w:bCs w:val="0"/>
          <w:rtl/>
        </w:rPr>
        <w:t xml:space="preserve"> </w:t>
      </w:r>
      <w:r w:rsidR="00042EFA" w:rsidRPr="00133CAB">
        <w:rPr>
          <w:rFonts w:hint="eastAsia"/>
          <w:b w:val="0"/>
          <w:bCs w:val="0"/>
          <w:rtl/>
        </w:rPr>
        <w:t>ב</w:t>
      </w:r>
      <w:r w:rsidR="00FB317C" w:rsidRPr="00133CAB">
        <w:rPr>
          <w:rFonts w:hint="eastAsia"/>
          <w:b w:val="0"/>
          <w:bCs w:val="0"/>
          <w:rtl/>
        </w:rPr>
        <w:t>אתר</w:t>
      </w:r>
      <w:r w:rsidR="00FB317C" w:rsidRPr="00133CAB">
        <w:rPr>
          <w:b w:val="0"/>
          <w:bCs w:val="0"/>
          <w:rtl/>
        </w:rPr>
        <w:t xml:space="preserve"> האינטרנט של המשרד </w:t>
      </w:r>
      <w:r w:rsidR="00042EFA" w:rsidRPr="00133CAB">
        <w:rPr>
          <w:rFonts w:hint="eastAsia"/>
          <w:b w:val="0"/>
          <w:bCs w:val="0"/>
          <w:rtl/>
        </w:rPr>
        <w:t>ש</w:t>
      </w:r>
      <w:r w:rsidR="00364ACE" w:rsidRPr="00133CAB">
        <w:rPr>
          <w:rFonts w:hint="eastAsia"/>
          <w:b w:val="0"/>
          <w:bCs w:val="0"/>
          <w:rtl/>
        </w:rPr>
        <w:t>כתובת</w:t>
      </w:r>
      <w:r w:rsidR="00042EFA" w:rsidRPr="00133CAB">
        <w:rPr>
          <w:rFonts w:hint="eastAsia"/>
          <w:b w:val="0"/>
          <w:bCs w:val="0"/>
          <w:rtl/>
        </w:rPr>
        <w:t>ו</w:t>
      </w:r>
      <w:r>
        <w:rPr>
          <w:rFonts w:hint="cs"/>
          <w:b w:val="0"/>
          <w:bCs w:val="0"/>
          <w:rtl/>
        </w:rPr>
        <w:t>:</w:t>
      </w:r>
      <w:r w:rsidR="006113C6" w:rsidRPr="00133CAB">
        <w:rPr>
          <w:b w:val="0"/>
          <w:bCs w:val="0"/>
          <w:rtl/>
        </w:rPr>
        <w:t xml:space="preserve"> </w:t>
      </w:r>
      <w:hyperlink r:id="rId12" w:history="1">
        <w:r w:rsidR="00133CAB" w:rsidRPr="00B02E26">
          <w:rPr>
            <w:color w:val="0000FF"/>
            <w:sz w:val="24"/>
            <w:u w:val="single"/>
          </w:rPr>
          <w:t>http://index.justice.gov.il/Pages/default.aspx</w:t>
        </w:r>
      </w:hyperlink>
      <w:r>
        <w:rPr>
          <w:rFonts w:hint="cs"/>
          <w:b w:val="0"/>
          <w:bCs w:val="0"/>
          <w:rtl/>
        </w:rPr>
        <w:t xml:space="preserve"> </w:t>
      </w:r>
      <w:r w:rsidR="00FB317C" w:rsidRPr="00133CAB">
        <w:rPr>
          <w:rFonts w:hint="eastAsia"/>
          <w:b w:val="0"/>
          <w:bCs w:val="0"/>
          <w:rtl/>
        </w:rPr>
        <w:t>ללא</w:t>
      </w:r>
      <w:r w:rsidR="00FB317C" w:rsidRPr="00133CAB">
        <w:rPr>
          <w:b w:val="0"/>
          <w:bCs w:val="0"/>
          <w:rtl/>
        </w:rPr>
        <w:t xml:space="preserve"> </w:t>
      </w:r>
      <w:r w:rsidR="00FB317C" w:rsidRPr="00133CAB">
        <w:rPr>
          <w:rFonts w:hint="eastAsia"/>
          <w:b w:val="0"/>
          <w:bCs w:val="0"/>
          <w:rtl/>
        </w:rPr>
        <w:t>זיהוי</w:t>
      </w:r>
      <w:r w:rsidR="00FB317C" w:rsidRPr="00133CAB">
        <w:rPr>
          <w:b w:val="0"/>
          <w:bCs w:val="0"/>
          <w:rtl/>
        </w:rPr>
        <w:t xml:space="preserve"> </w:t>
      </w:r>
      <w:r w:rsidR="00FB317C" w:rsidRPr="00133CAB">
        <w:rPr>
          <w:rFonts w:hint="eastAsia"/>
          <w:b w:val="0"/>
          <w:bCs w:val="0"/>
          <w:rtl/>
        </w:rPr>
        <w:t>הספק</w:t>
      </w:r>
      <w:r w:rsidR="00FB317C" w:rsidRPr="00133CAB">
        <w:rPr>
          <w:b w:val="0"/>
          <w:bCs w:val="0"/>
          <w:rtl/>
        </w:rPr>
        <w:t xml:space="preserve"> </w:t>
      </w:r>
      <w:r w:rsidR="00FB317C" w:rsidRPr="00133CAB">
        <w:rPr>
          <w:rFonts w:hint="eastAsia"/>
          <w:b w:val="0"/>
          <w:bCs w:val="0"/>
          <w:rtl/>
        </w:rPr>
        <w:t>שהפנה</w:t>
      </w:r>
      <w:r w:rsidR="00FB317C" w:rsidRPr="00133CAB">
        <w:rPr>
          <w:b w:val="0"/>
          <w:bCs w:val="0"/>
          <w:rtl/>
        </w:rPr>
        <w:t xml:space="preserve"> </w:t>
      </w:r>
      <w:r w:rsidR="00FB317C" w:rsidRPr="00133CAB">
        <w:rPr>
          <w:rFonts w:hint="eastAsia"/>
          <w:b w:val="0"/>
          <w:bCs w:val="0"/>
          <w:rtl/>
        </w:rPr>
        <w:t>את</w:t>
      </w:r>
      <w:r w:rsidR="00FB317C" w:rsidRPr="00133CAB">
        <w:rPr>
          <w:b w:val="0"/>
          <w:bCs w:val="0"/>
          <w:rtl/>
        </w:rPr>
        <w:t xml:space="preserve"> </w:t>
      </w:r>
      <w:r w:rsidR="00FB317C" w:rsidRPr="00133CAB">
        <w:rPr>
          <w:rFonts w:hint="eastAsia"/>
          <w:b w:val="0"/>
          <w:bCs w:val="0"/>
          <w:rtl/>
        </w:rPr>
        <w:t>השאלה</w:t>
      </w:r>
      <w:r w:rsidR="00364ACE" w:rsidRPr="00133CAB">
        <w:rPr>
          <w:b w:val="0"/>
          <w:bCs w:val="0"/>
          <w:rtl/>
        </w:rPr>
        <w:t>.</w:t>
      </w:r>
    </w:p>
    <w:p w:rsidR="00EE2BC7" w:rsidRDefault="00AE5FFB" w:rsidP="001C2C37">
      <w:pPr>
        <w:pStyle w:val="31"/>
        <w:spacing w:before="0" w:line="360" w:lineRule="auto"/>
        <w:contextualSpacing/>
        <w:rPr>
          <w:rtl/>
        </w:rPr>
      </w:pPr>
      <w:r>
        <w:rPr>
          <w:rFonts w:hint="cs"/>
          <w:rtl/>
        </w:rPr>
        <w:t>הגשת מענה</w:t>
      </w:r>
    </w:p>
    <w:p w:rsidR="006113C6" w:rsidRPr="001C2C37" w:rsidRDefault="00EE2BC7" w:rsidP="001C2C37">
      <w:pPr>
        <w:pStyle w:val="41"/>
        <w:tabs>
          <w:tab w:val="clear" w:pos="720"/>
          <w:tab w:val="num" w:pos="1415"/>
        </w:tabs>
        <w:spacing w:before="0" w:line="360" w:lineRule="auto"/>
        <w:ind w:left="1273" w:hanging="708"/>
        <w:contextualSpacing/>
        <w:rPr>
          <w:b w:val="0"/>
          <w:bCs w:val="0"/>
          <w:rtl/>
        </w:rPr>
      </w:pPr>
      <w:r w:rsidRPr="00070199">
        <w:rPr>
          <w:rFonts w:hint="eastAsia"/>
          <w:b w:val="0"/>
          <w:bCs w:val="0"/>
          <w:rtl/>
        </w:rPr>
        <w:t>משיב</w:t>
      </w:r>
      <w:r w:rsidRPr="00070199">
        <w:rPr>
          <w:b w:val="0"/>
          <w:bCs w:val="0"/>
          <w:rtl/>
        </w:rPr>
        <w:t xml:space="preserve"> </w:t>
      </w:r>
      <w:r w:rsidRPr="00070199">
        <w:rPr>
          <w:rFonts w:hint="eastAsia"/>
          <w:b w:val="0"/>
          <w:bCs w:val="0"/>
          <w:rtl/>
        </w:rPr>
        <w:t>יגיש</w:t>
      </w:r>
      <w:r w:rsidRPr="00070199">
        <w:rPr>
          <w:b w:val="0"/>
          <w:bCs w:val="0"/>
          <w:rtl/>
        </w:rPr>
        <w:t xml:space="preserve"> </w:t>
      </w:r>
      <w:r w:rsidRPr="00070199">
        <w:rPr>
          <w:rFonts w:hint="eastAsia"/>
          <w:b w:val="0"/>
          <w:bCs w:val="0"/>
          <w:rtl/>
        </w:rPr>
        <w:t>את</w:t>
      </w:r>
      <w:r w:rsidRPr="00070199">
        <w:rPr>
          <w:b w:val="0"/>
          <w:bCs w:val="0"/>
          <w:rtl/>
        </w:rPr>
        <w:t xml:space="preserve"> </w:t>
      </w:r>
      <w:r w:rsidRPr="00070199">
        <w:rPr>
          <w:rFonts w:hint="eastAsia"/>
          <w:b w:val="0"/>
          <w:bCs w:val="0"/>
          <w:rtl/>
        </w:rPr>
        <w:t>המענה</w:t>
      </w:r>
      <w:r w:rsidRPr="00070199">
        <w:rPr>
          <w:b w:val="0"/>
          <w:bCs w:val="0"/>
          <w:rtl/>
        </w:rPr>
        <w:t xml:space="preserve"> </w:t>
      </w:r>
      <w:r w:rsidRPr="00070199">
        <w:rPr>
          <w:rFonts w:hint="eastAsia"/>
          <w:b w:val="0"/>
          <w:bCs w:val="0"/>
          <w:rtl/>
        </w:rPr>
        <w:t>לבקשה</w:t>
      </w:r>
      <w:r w:rsidR="00065352" w:rsidRPr="00070199">
        <w:rPr>
          <w:b w:val="0"/>
          <w:bCs w:val="0"/>
          <w:rtl/>
        </w:rPr>
        <w:t xml:space="preserve"> זו לקבלת מידע</w:t>
      </w:r>
      <w:r w:rsidRPr="00070199">
        <w:rPr>
          <w:b w:val="0"/>
          <w:bCs w:val="0"/>
          <w:rtl/>
        </w:rPr>
        <w:t xml:space="preserve"> </w:t>
      </w:r>
      <w:r w:rsidR="00065352" w:rsidRPr="00070199">
        <w:rPr>
          <w:rFonts w:hint="eastAsia"/>
          <w:b w:val="0"/>
          <w:bCs w:val="0"/>
          <w:rtl/>
        </w:rPr>
        <w:t>כצרופה</w:t>
      </w:r>
      <w:r w:rsidR="00065352" w:rsidRPr="00070199">
        <w:rPr>
          <w:b w:val="0"/>
          <w:bCs w:val="0"/>
          <w:rtl/>
        </w:rPr>
        <w:t xml:space="preserve"> </w:t>
      </w:r>
      <w:r w:rsidR="00065352" w:rsidRPr="00070199">
        <w:rPr>
          <w:rFonts w:hint="eastAsia"/>
          <w:b w:val="0"/>
          <w:bCs w:val="0"/>
          <w:rtl/>
        </w:rPr>
        <w:t>להודעת</w:t>
      </w:r>
      <w:r w:rsidR="00065352" w:rsidRPr="00070199">
        <w:rPr>
          <w:b w:val="0"/>
          <w:bCs w:val="0"/>
          <w:rtl/>
        </w:rPr>
        <w:t xml:space="preserve"> </w:t>
      </w:r>
      <w:r w:rsidR="00065352" w:rsidRPr="00070199">
        <w:rPr>
          <w:rFonts w:hint="eastAsia"/>
          <w:b w:val="0"/>
          <w:bCs w:val="0"/>
          <w:rtl/>
        </w:rPr>
        <w:t>דואר</w:t>
      </w:r>
      <w:r w:rsidR="00065352" w:rsidRPr="00070199">
        <w:rPr>
          <w:b w:val="0"/>
          <w:bCs w:val="0"/>
          <w:rtl/>
        </w:rPr>
        <w:t xml:space="preserve"> </w:t>
      </w:r>
      <w:r w:rsidR="00065352" w:rsidRPr="00070199">
        <w:rPr>
          <w:rFonts w:hint="eastAsia"/>
          <w:b w:val="0"/>
          <w:bCs w:val="0"/>
          <w:rtl/>
        </w:rPr>
        <w:t>אלקטרוני</w:t>
      </w:r>
      <w:r w:rsidR="00065352" w:rsidRPr="00070199">
        <w:rPr>
          <w:b w:val="0"/>
          <w:bCs w:val="0"/>
          <w:rtl/>
        </w:rPr>
        <w:t xml:space="preserve">. </w:t>
      </w:r>
      <w:r w:rsidR="00065352" w:rsidRPr="00070199">
        <w:rPr>
          <w:rFonts w:hint="eastAsia"/>
          <w:b w:val="0"/>
          <w:bCs w:val="0"/>
          <w:rtl/>
        </w:rPr>
        <w:t>בשדה</w:t>
      </w:r>
      <w:r w:rsidR="00065352" w:rsidRPr="00070199">
        <w:rPr>
          <w:b w:val="0"/>
          <w:bCs w:val="0"/>
          <w:rtl/>
        </w:rPr>
        <w:t xml:space="preserve"> </w:t>
      </w:r>
      <w:r w:rsidR="00065352" w:rsidRPr="00070199">
        <w:rPr>
          <w:rFonts w:hint="eastAsia"/>
          <w:b w:val="0"/>
          <w:bCs w:val="0"/>
          <w:rtl/>
        </w:rPr>
        <w:t>נושא</w:t>
      </w:r>
      <w:r w:rsidR="00065352" w:rsidRPr="00070199">
        <w:rPr>
          <w:b w:val="0"/>
          <w:bCs w:val="0"/>
          <w:rtl/>
        </w:rPr>
        <w:t xml:space="preserve"> </w:t>
      </w:r>
      <w:r w:rsidR="00065352" w:rsidRPr="00070199">
        <w:rPr>
          <w:rFonts w:hint="eastAsia"/>
          <w:b w:val="0"/>
          <w:bCs w:val="0"/>
          <w:rtl/>
        </w:rPr>
        <w:t>של</w:t>
      </w:r>
      <w:r w:rsidR="00065352" w:rsidRPr="00070199">
        <w:rPr>
          <w:b w:val="0"/>
          <w:bCs w:val="0"/>
          <w:rtl/>
        </w:rPr>
        <w:t xml:space="preserve"> </w:t>
      </w:r>
      <w:r w:rsidR="00065352" w:rsidRPr="00070199">
        <w:rPr>
          <w:rFonts w:hint="eastAsia"/>
          <w:b w:val="0"/>
          <w:bCs w:val="0"/>
          <w:rtl/>
        </w:rPr>
        <w:t>ההודעה</w:t>
      </w:r>
      <w:r w:rsidR="00065352" w:rsidRPr="00070199">
        <w:rPr>
          <w:b w:val="0"/>
          <w:bCs w:val="0"/>
          <w:rtl/>
        </w:rPr>
        <w:t xml:space="preserve"> </w:t>
      </w:r>
      <w:r w:rsidR="00065352" w:rsidRPr="00070199">
        <w:rPr>
          <w:rFonts w:hint="eastAsia"/>
          <w:b w:val="0"/>
          <w:bCs w:val="0"/>
          <w:rtl/>
        </w:rPr>
        <w:t>י</w:t>
      </w:r>
      <w:r w:rsidR="008D31D0" w:rsidRPr="00070199">
        <w:rPr>
          <w:rFonts w:hint="eastAsia"/>
          <w:b w:val="0"/>
          <w:bCs w:val="0"/>
          <w:rtl/>
        </w:rPr>
        <w:t>ש</w:t>
      </w:r>
      <w:r w:rsidR="008D31D0" w:rsidRPr="00070199">
        <w:rPr>
          <w:b w:val="0"/>
          <w:bCs w:val="0"/>
          <w:rtl/>
        </w:rPr>
        <w:t xml:space="preserve"> </w:t>
      </w:r>
      <w:r w:rsidR="008D31D0" w:rsidRPr="00070199">
        <w:rPr>
          <w:rFonts w:hint="eastAsia"/>
          <w:b w:val="0"/>
          <w:bCs w:val="0"/>
          <w:rtl/>
        </w:rPr>
        <w:t>ל</w:t>
      </w:r>
      <w:r w:rsidR="00065352" w:rsidRPr="00070199">
        <w:rPr>
          <w:rFonts w:hint="eastAsia"/>
          <w:b w:val="0"/>
          <w:bCs w:val="0"/>
          <w:rtl/>
        </w:rPr>
        <w:t>כת</w:t>
      </w:r>
      <w:r w:rsidR="008D31D0" w:rsidRPr="00070199">
        <w:rPr>
          <w:rFonts w:hint="eastAsia"/>
          <w:b w:val="0"/>
          <w:bCs w:val="0"/>
          <w:rtl/>
        </w:rPr>
        <w:t>ו</w:t>
      </w:r>
      <w:r w:rsidR="00065352" w:rsidRPr="00070199">
        <w:rPr>
          <w:rFonts w:hint="eastAsia"/>
          <w:b w:val="0"/>
          <w:bCs w:val="0"/>
          <w:rtl/>
        </w:rPr>
        <w:t>ב</w:t>
      </w:r>
      <w:r w:rsidRPr="00070199">
        <w:rPr>
          <w:b w:val="0"/>
          <w:bCs w:val="0"/>
          <w:rtl/>
        </w:rPr>
        <w:t xml:space="preserve"> "</w:t>
      </w:r>
      <w:r w:rsidR="006113C6" w:rsidRPr="00070199">
        <w:rPr>
          <w:rFonts w:hint="eastAsia"/>
          <w:rtl/>
        </w:rPr>
        <w:t>בקשה</w:t>
      </w:r>
      <w:r w:rsidR="006113C6" w:rsidRPr="00070199">
        <w:rPr>
          <w:rtl/>
        </w:rPr>
        <w:t xml:space="preserve"> </w:t>
      </w:r>
      <w:r w:rsidR="006113C6" w:rsidRPr="00070199">
        <w:rPr>
          <w:rFonts w:hint="eastAsia"/>
          <w:rtl/>
        </w:rPr>
        <w:t>לקבלת</w:t>
      </w:r>
      <w:r w:rsidR="006113C6" w:rsidRPr="00070199">
        <w:rPr>
          <w:rtl/>
        </w:rPr>
        <w:t xml:space="preserve"> </w:t>
      </w:r>
      <w:r w:rsidR="006113C6" w:rsidRPr="00070199">
        <w:rPr>
          <w:rFonts w:hint="eastAsia"/>
          <w:rtl/>
        </w:rPr>
        <w:t>מידע</w:t>
      </w:r>
      <w:r w:rsidR="006113C6" w:rsidRPr="00070199">
        <w:rPr>
          <w:rtl/>
        </w:rPr>
        <w:t xml:space="preserve"> </w:t>
      </w:r>
      <w:r w:rsidR="006113C6" w:rsidRPr="00070199">
        <w:rPr>
          <w:rFonts w:hint="eastAsia"/>
          <w:rtl/>
        </w:rPr>
        <w:t>עבור</w:t>
      </w:r>
      <w:r w:rsidR="006113C6" w:rsidRPr="00070199">
        <w:rPr>
          <w:rtl/>
        </w:rPr>
        <w:t xml:space="preserve"> </w:t>
      </w:r>
      <w:r w:rsidR="006113C6" w:rsidRPr="00070199">
        <w:rPr>
          <w:rFonts w:hint="eastAsia"/>
          <w:rtl/>
        </w:rPr>
        <w:t>מערכת</w:t>
      </w:r>
      <w:r w:rsidR="006113C6" w:rsidRPr="00070199">
        <w:rPr>
          <w:rtl/>
        </w:rPr>
        <w:t xml:space="preserve"> </w:t>
      </w:r>
      <w:r w:rsidR="006113C6" w:rsidRPr="00070199">
        <w:rPr>
          <w:rFonts w:hint="eastAsia"/>
          <w:rtl/>
        </w:rPr>
        <w:t>לשיפור</w:t>
      </w:r>
      <w:r w:rsidR="006113C6" w:rsidRPr="00070199">
        <w:rPr>
          <w:rtl/>
        </w:rPr>
        <w:t xml:space="preserve"> </w:t>
      </w:r>
      <w:r w:rsidR="006113C6" w:rsidRPr="00070199">
        <w:rPr>
          <w:rFonts w:hint="eastAsia"/>
          <w:rtl/>
        </w:rPr>
        <w:t>תהליך</w:t>
      </w:r>
      <w:r w:rsidR="006113C6" w:rsidRPr="00070199">
        <w:rPr>
          <w:rtl/>
        </w:rPr>
        <w:t xml:space="preserve"> </w:t>
      </w:r>
      <w:r w:rsidR="006113C6" w:rsidRPr="00070199">
        <w:rPr>
          <w:rFonts w:hint="eastAsia"/>
          <w:rtl/>
        </w:rPr>
        <w:t>חיפוש</w:t>
      </w:r>
      <w:r w:rsidR="006113C6" w:rsidRPr="00070199">
        <w:rPr>
          <w:rtl/>
        </w:rPr>
        <w:t xml:space="preserve"> </w:t>
      </w:r>
      <w:r w:rsidR="006113C6" w:rsidRPr="00070199">
        <w:rPr>
          <w:rFonts w:hint="eastAsia"/>
          <w:rtl/>
        </w:rPr>
        <w:t>המידע</w:t>
      </w:r>
      <w:r w:rsidR="006113C6" w:rsidRPr="00070199">
        <w:rPr>
          <w:rtl/>
        </w:rPr>
        <w:t xml:space="preserve"> </w:t>
      </w:r>
      <w:r w:rsidR="006113C6" w:rsidRPr="00070199">
        <w:rPr>
          <w:rFonts w:hint="eastAsia"/>
          <w:rtl/>
        </w:rPr>
        <w:t>בבחינת</w:t>
      </w:r>
      <w:r w:rsidR="006113C6" w:rsidRPr="00070199">
        <w:rPr>
          <w:rtl/>
        </w:rPr>
        <w:t xml:space="preserve"> </w:t>
      </w:r>
      <w:r w:rsidR="006113C6" w:rsidRPr="00070199">
        <w:rPr>
          <w:rFonts w:hint="eastAsia"/>
          <w:rtl/>
        </w:rPr>
        <w:t>בקשה</w:t>
      </w:r>
      <w:r w:rsidR="006113C6" w:rsidRPr="00070199">
        <w:rPr>
          <w:rtl/>
        </w:rPr>
        <w:t xml:space="preserve"> </w:t>
      </w:r>
      <w:r w:rsidR="006113C6" w:rsidRPr="00070199">
        <w:rPr>
          <w:rFonts w:hint="eastAsia"/>
          <w:rtl/>
        </w:rPr>
        <w:t>לפטנט</w:t>
      </w:r>
      <w:r w:rsidR="006113C6" w:rsidRPr="00070199">
        <w:rPr>
          <w:rtl/>
        </w:rPr>
        <w:t xml:space="preserve"> </w:t>
      </w:r>
      <w:r w:rsidR="006113C6" w:rsidRPr="00070199">
        <w:rPr>
          <w:rFonts w:hint="eastAsia"/>
          <w:rtl/>
        </w:rPr>
        <w:t>על</w:t>
      </w:r>
      <w:r w:rsidR="006113C6" w:rsidRPr="00070199">
        <w:rPr>
          <w:rtl/>
        </w:rPr>
        <w:t xml:space="preserve"> </w:t>
      </w:r>
      <w:r w:rsidR="006113C6" w:rsidRPr="00070199">
        <w:rPr>
          <w:rFonts w:hint="eastAsia"/>
          <w:rtl/>
        </w:rPr>
        <w:t>ידי</w:t>
      </w:r>
      <w:r w:rsidR="006113C6" w:rsidRPr="00070199">
        <w:rPr>
          <w:rtl/>
        </w:rPr>
        <w:t xml:space="preserve"> </w:t>
      </w:r>
      <w:r w:rsidR="006113C6" w:rsidRPr="00070199">
        <w:rPr>
          <w:rFonts w:hint="eastAsia"/>
          <w:rtl/>
        </w:rPr>
        <w:t>מנוע</w:t>
      </w:r>
      <w:r w:rsidR="006113C6" w:rsidRPr="00070199">
        <w:rPr>
          <w:rtl/>
        </w:rPr>
        <w:t xml:space="preserve"> </w:t>
      </w:r>
      <w:r w:rsidR="006113C6" w:rsidRPr="00070199">
        <w:rPr>
          <w:rFonts w:hint="eastAsia"/>
          <w:rtl/>
        </w:rPr>
        <w:t>חיפוש</w:t>
      </w:r>
      <w:r w:rsidR="006113C6" w:rsidRPr="00070199">
        <w:rPr>
          <w:rtl/>
        </w:rPr>
        <w:t xml:space="preserve"> </w:t>
      </w:r>
      <w:r w:rsidR="006113C6" w:rsidRPr="00070199">
        <w:rPr>
          <w:rFonts w:hint="eastAsia"/>
          <w:rtl/>
        </w:rPr>
        <w:t>אוטומטי</w:t>
      </w:r>
      <w:r w:rsidR="006113C6" w:rsidRPr="00070199">
        <w:rPr>
          <w:rtl/>
        </w:rPr>
        <w:t xml:space="preserve"> </w:t>
      </w:r>
      <w:r w:rsidR="006113C6" w:rsidRPr="00070199">
        <w:rPr>
          <w:rFonts w:hint="eastAsia"/>
          <w:rtl/>
        </w:rPr>
        <w:t>מבוסס</w:t>
      </w:r>
      <w:r w:rsidR="006113C6" w:rsidRPr="00070199">
        <w:rPr>
          <w:rtl/>
        </w:rPr>
        <w:t xml:space="preserve"> </w:t>
      </w:r>
      <w:r w:rsidR="006113C6" w:rsidRPr="00070199">
        <w:rPr>
          <w:rFonts w:hint="eastAsia"/>
          <w:rtl/>
        </w:rPr>
        <w:t>בינה</w:t>
      </w:r>
      <w:r w:rsidR="006113C6" w:rsidRPr="00070199">
        <w:rPr>
          <w:rtl/>
        </w:rPr>
        <w:t xml:space="preserve"> </w:t>
      </w:r>
      <w:r w:rsidR="006113C6" w:rsidRPr="00070199">
        <w:rPr>
          <w:rFonts w:hint="eastAsia"/>
          <w:rtl/>
        </w:rPr>
        <w:t>מלאכותית</w:t>
      </w:r>
      <w:r w:rsidR="006113C6" w:rsidRPr="00070199">
        <w:rPr>
          <w:b w:val="0"/>
          <w:bCs w:val="0"/>
          <w:rtl/>
        </w:rPr>
        <w:t>"</w:t>
      </w:r>
    </w:p>
    <w:p w:rsidR="00DE1565" w:rsidRDefault="00EE2BC7" w:rsidP="004A3F64">
      <w:pPr>
        <w:pStyle w:val="41"/>
        <w:tabs>
          <w:tab w:val="clear" w:pos="720"/>
          <w:tab w:val="num" w:pos="1415"/>
        </w:tabs>
        <w:spacing w:before="0" w:line="360" w:lineRule="auto"/>
        <w:ind w:left="1273" w:hanging="708"/>
        <w:contextualSpacing/>
        <w:rPr>
          <w:b w:val="0"/>
          <w:bCs w:val="0"/>
          <w:rtl/>
        </w:rPr>
      </w:pPr>
      <w:r w:rsidRPr="001C2C37">
        <w:rPr>
          <w:rFonts w:hint="eastAsia"/>
          <w:b w:val="0"/>
          <w:bCs w:val="0"/>
          <w:rtl/>
        </w:rPr>
        <w:t>על</w:t>
      </w:r>
      <w:r w:rsidRPr="001C2C37">
        <w:rPr>
          <w:b w:val="0"/>
          <w:bCs w:val="0"/>
          <w:rtl/>
        </w:rPr>
        <w:t xml:space="preserve"> </w:t>
      </w:r>
      <w:r w:rsidR="00AE5FFB" w:rsidRPr="001C2C37">
        <w:rPr>
          <w:rFonts w:hint="eastAsia"/>
          <w:b w:val="0"/>
          <w:bCs w:val="0"/>
          <w:rtl/>
        </w:rPr>
        <w:t>המשיב</w:t>
      </w:r>
      <w:r w:rsidRPr="001C2C37">
        <w:rPr>
          <w:b w:val="0"/>
          <w:bCs w:val="0"/>
          <w:rtl/>
        </w:rPr>
        <w:t xml:space="preserve"> </w:t>
      </w:r>
      <w:r w:rsidR="00065352" w:rsidRPr="001C2C37">
        <w:rPr>
          <w:rFonts w:hint="eastAsia"/>
          <w:b w:val="0"/>
          <w:bCs w:val="0"/>
          <w:rtl/>
        </w:rPr>
        <w:t>להעביר</w:t>
      </w:r>
      <w:r w:rsidR="00065352" w:rsidRPr="001C2C37">
        <w:rPr>
          <w:b w:val="0"/>
          <w:bCs w:val="0"/>
          <w:rtl/>
        </w:rPr>
        <w:t xml:space="preserve"> </w:t>
      </w:r>
      <w:r w:rsidR="00065352" w:rsidRPr="001C2C37">
        <w:rPr>
          <w:rFonts w:hint="eastAsia"/>
          <w:b w:val="0"/>
          <w:bCs w:val="0"/>
          <w:rtl/>
        </w:rPr>
        <w:t>את</w:t>
      </w:r>
      <w:r w:rsidR="00065352" w:rsidRPr="001C2C37">
        <w:rPr>
          <w:b w:val="0"/>
          <w:bCs w:val="0"/>
          <w:rtl/>
        </w:rPr>
        <w:t xml:space="preserve"> </w:t>
      </w:r>
      <w:r w:rsidR="00D00A72">
        <w:rPr>
          <w:rFonts w:hint="cs"/>
          <w:b w:val="0"/>
          <w:bCs w:val="0"/>
          <w:rtl/>
        </w:rPr>
        <w:t>המענה</w:t>
      </w:r>
      <w:r w:rsidR="00D00A72" w:rsidRPr="001C2C37">
        <w:rPr>
          <w:b w:val="0"/>
          <w:bCs w:val="0"/>
          <w:rtl/>
        </w:rPr>
        <w:t xml:space="preserve"> </w:t>
      </w:r>
      <w:r w:rsidR="00065352" w:rsidRPr="001C2C37">
        <w:rPr>
          <w:rFonts w:hint="eastAsia"/>
          <w:b w:val="0"/>
          <w:bCs w:val="0"/>
          <w:rtl/>
        </w:rPr>
        <w:t>לכתובת</w:t>
      </w:r>
      <w:r w:rsidR="005403B5" w:rsidRPr="001C2C37">
        <w:rPr>
          <w:b w:val="0"/>
          <w:bCs w:val="0"/>
          <w:rtl/>
        </w:rPr>
        <w:t xml:space="preserve"> </w:t>
      </w:r>
      <w:hyperlink r:id="rId13" w:history="1">
        <w:r w:rsidR="004A3F64" w:rsidRPr="0074624A">
          <w:rPr>
            <w:rStyle w:val="Hyperlink"/>
            <w:b w:val="0"/>
            <w:bCs w:val="0"/>
          </w:rPr>
          <w:t>Michraz@justice.gov.il</w:t>
        </w:r>
      </w:hyperlink>
      <w:r w:rsidR="00065352" w:rsidRPr="001C2C37">
        <w:rPr>
          <w:b w:val="0"/>
          <w:bCs w:val="0"/>
          <w:rtl/>
        </w:rPr>
        <w:t xml:space="preserve"> עד </w:t>
      </w:r>
      <w:r w:rsidR="00347D46" w:rsidRPr="001C2C37">
        <w:rPr>
          <w:rFonts w:hint="eastAsia"/>
          <w:b w:val="0"/>
          <w:bCs w:val="0"/>
          <w:rtl/>
        </w:rPr>
        <w:t>ה</w:t>
      </w:r>
      <w:r w:rsidR="00347D46" w:rsidRPr="001C2C37">
        <w:rPr>
          <w:b w:val="0"/>
          <w:bCs w:val="0"/>
          <w:rtl/>
        </w:rPr>
        <w:t xml:space="preserve">"מועד </w:t>
      </w:r>
      <w:r w:rsidR="00347D46" w:rsidRPr="001C2C37">
        <w:rPr>
          <w:rFonts w:hint="eastAsia"/>
          <w:b w:val="0"/>
          <w:bCs w:val="0"/>
          <w:rtl/>
        </w:rPr>
        <w:t>אחרון</w:t>
      </w:r>
      <w:r w:rsidR="00347D46" w:rsidRPr="001C2C37">
        <w:rPr>
          <w:b w:val="0"/>
          <w:bCs w:val="0"/>
          <w:rtl/>
        </w:rPr>
        <w:t xml:space="preserve"> </w:t>
      </w:r>
      <w:r w:rsidR="00347D46" w:rsidRPr="001C2C37">
        <w:rPr>
          <w:rFonts w:hint="eastAsia"/>
          <w:b w:val="0"/>
          <w:bCs w:val="0"/>
          <w:rtl/>
        </w:rPr>
        <w:t>להגשת</w:t>
      </w:r>
      <w:r w:rsidR="00347D46" w:rsidRPr="001C2C37">
        <w:rPr>
          <w:b w:val="0"/>
          <w:bCs w:val="0"/>
          <w:rtl/>
        </w:rPr>
        <w:t xml:space="preserve"> </w:t>
      </w:r>
      <w:r w:rsidR="00347D46" w:rsidRPr="001C2C37">
        <w:rPr>
          <w:rFonts w:hint="eastAsia"/>
          <w:b w:val="0"/>
          <w:bCs w:val="0"/>
          <w:rtl/>
        </w:rPr>
        <w:t>מענה</w:t>
      </w:r>
      <w:r w:rsidR="00347D46" w:rsidRPr="001C2C37">
        <w:rPr>
          <w:b w:val="0"/>
          <w:bCs w:val="0"/>
          <w:rtl/>
        </w:rPr>
        <w:t xml:space="preserve"> </w:t>
      </w:r>
      <w:r w:rsidR="00347D46" w:rsidRPr="001C2C37">
        <w:rPr>
          <w:rFonts w:hint="eastAsia"/>
          <w:b w:val="0"/>
          <w:bCs w:val="0"/>
          <w:rtl/>
        </w:rPr>
        <w:t>לבקשה</w:t>
      </w:r>
      <w:r w:rsidR="00347D46" w:rsidRPr="001C2C37">
        <w:rPr>
          <w:b w:val="0"/>
          <w:bCs w:val="0"/>
          <w:rtl/>
        </w:rPr>
        <w:t xml:space="preserve"> </w:t>
      </w:r>
      <w:r w:rsidR="00347D46" w:rsidRPr="001C2C37">
        <w:rPr>
          <w:rFonts w:hint="eastAsia"/>
          <w:b w:val="0"/>
          <w:bCs w:val="0"/>
          <w:rtl/>
        </w:rPr>
        <w:t>לקבלת</w:t>
      </w:r>
      <w:r w:rsidR="00347D46" w:rsidRPr="001C2C37">
        <w:rPr>
          <w:b w:val="0"/>
          <w:bCs w:val="0"/>
          <w:rtl/>
        </w:rPr>
        <w:t xml:space="preserve"> </w:t>
      </w:r>
      <w:r w:rsidR="00347D46" w:rsidRPr="001C2C37">
        <w:rPr>
          <w:rFonts w:hint="eastAsia"/>
          <w:b w:val="0"/>
          <w:bCs w:val="0"/>
          <w:rtl/>
        </w:rPr>
        <w:t>מידע</w:t>
      </w:r>
      <w:r w:rsidR="00347D46" w:rsidRPr="001C2C37">
        <w:rPr>
          <w:b w:val="0"/>
          <w:bCs w:val="0"/>
          <w:rtl/>
        </w:rPr>
        <w:t>"</w:t>
      </w:r>
      <w:r w:rsidR="00AE5FFB" w:rsidRPr="001C2C37">
        <w:rPr>
          <w:b w:val="0"/>
          <w:bCs w:val="0"/>
          <w:rtl/>
        </w:rPr>
        <w:t>,</w:t>
      </w:r>
      <w:r w:rsidR="00065352" w:rsidRPr="001C2C37">
        <w:rPr>
          <w:b w:val="0"/>
          <w:bCs w:val="0"/>
          <w:rtl/>
        </w:rPr>
        <w:t xml:space="preserve"> </w:t>
      </w:r>
      <w:r w:rsidR="00065352" w:rsidRPr="001C2C37">
        <w:rPr>
          <w:rFonts w:hint="eastAsia"/>
          <w:b w:val="0"/>
          <w:bCs w:val="0"/>
          <w:rtl/>
        </w:rPr>
        <w:t>המצויין</w:t>
      </w:r>
      <w:r w:rsidR="00065352" w:rsidRPr="001C2C37">
        <w:rPr>
          <w:b w:val="0"/>
          <w:bCs w:val="0"/>
          <w:rtl/>
        </w:rPr>
        <w:t xml:space="preserve"> בטבלת הפעילויות והמועדים.</w:t>
      </w:r>
      <w:r w:rsidR="00DE1565" w:rsidRPr="001C2C37">
        <w:rPr>
          <w:b w:val="0"/>
          <w:bCs w:val="0"/>
          <w:rtl/>
        </w:rPr>
        <w:t xml:space="preserve"> מענה </w:t>
      </w:r>
      <w:r w:rsidR="000945FF" w:rsidRPr="001C2C37">
        <w:rPr>
          <w:rFonts w:hint="eastAsia"/>
          <w:b w:val="0"/>
          <w:bCs w:val="0"/>
          <w:rtl/>
        </w:rPr>
        <w:t>לבקשה</w:t>
      </w:r>
      <w:r w:rsidR="00DE1565" w:rsidRPr="001C2C37">
        <w:rPr>
          <w:b w:val="0"/>
          <w:bCs w:val="0"/>
          <w:rtl/>
        </w:rPr>
        <w:t xml:space="preserve"> יהיה בתבנית קובץ 2010 </w:t>
      </w:r>
      <w:r w:rsidR="00DE1565" w:rsidRPr="001C2C37">
        <w:rPr>
          <w:b w:val="0"/>
          <w:bCs w:val="0"/>
        </w:rPr>
        <w:t>Word</w:t>
      </w:r>
      <w:r w:rsidR="00D7425E" w:rsidRPr="001C2C37">
        <w:rPr>
          <w:b w:val="0"/>
          <w:bCs w:val="0"/>
          <w:rtl/>
        </w:rPr>
        <w:t xml:space="preserve"> </w:t>
      </w:r>
      <w:r w:rsidR="00D7425E" w:rsidRPr="001C2C37">
        <w:rPr>
          <w:b w:val="0"/>
          <w:bCs w:val="0"/>
        </w:rPr>
        <w:t>MS</w:t>
      </w:r>
      <w:r w:rsidR="00DE1565" w:rsidRPr="001C2C37">
        <w:rPr>
          <w:b w:val="0"/>
          <w:bCs w:val="0"/>
          <w:rtl/>
        </w:rPr>
        <w:t>.</w:t>
      </w:r>
    </w:p>
    <w:p w:rsidR="003248FC" w:rsidRPr="000715D5" w:rsidRDefault="003248FC" w:rsidP="001C2C37">
      <w:pPr>
        <w:pStyle w:val="41"/>
        <w:tabs>
          <w:tab w:val="clear" w:pos="720"/>
          <w:tab w:val="num" w:pos="1415"/>
        </w:tabs>
        <w:spacing w:before="0" w:line="360" w:lineRule="auto"/>
        <w:ind w:left="1273" w:hanging="708"/>
        <w:contextualSpacing/>
        <w:rPr>
          <w:b w:val="0"/>
          <w:bCs w:val="0"/>
          <w:rtl/>
        </w:rPr>
      </w:pPr>
      <w:r w:rsidRPr="001C2C37">
        <w:rPr>
          <w:rFonts w:hint="eastAsia"/>
          <w:b w:val="0"/>
          <w:bCs w:val="0"/>
          <w:rtl/>
        </w:rPr>
        <w:t>ביצוע</w:t>
      </w:r>
      <w:r w:rsidRPr="001C2C37">
        <w:rPr>
          <w:b w:val="0"/>
          <w:bCs w:val="0"/>
          <w:rtl/>
        </w:rPr>
        <w:t xml:space="preserve"> </w:t>
      </w:r>
      <w:r w:rsidRPr="001C2C37">
        <w:rPr>
          <w:rFonts w:hint="eastAsia"/>
          <w:b w:val="0"/>
          <w:bCs w:val="0"/>
          <w:rtl/>
        </w:rPr>
        <w:t>פיילוט</w:t>
      </w:r>
      <w:r w:rsidRPr="001C2C37">
        <w:rPr>
          <w:b w:val="0"/>
          <w:bCs w:val="0"/>
          <w:rtl/>
        </w:rPr>
        <w:t>:</w:t>
      </w:r>
    </w:p>
    <w:p w:rsidR="004A30E4" w:rsidRDefault="00B71997" w:rsidP="001C2C37">
      <w:pPr>
        <w:pStyle w:val="51"/>
        <w:tabs>
          <w:tab w:val="clear" w:pos="862"/>
          <w:tab w:val="num" w:pos="1982"/>
        </w:tabs>
        <w:spacing w:before="0" w:line="360" w:lineRule="auto"/>
        <w:ind w:left="1982" w:hanging="992"/>
        <w:contextualSpacing/>
        <w:rPr>
          <w:b w:val="0"/>
          <w:bCs w:val="0"/>
        </w:rPr>
      </w:pPr>
      <w:r w:rsidRPr="001C2C37">
        <w:rPr>
          <w:rFonts w:hint="eastAsia"/>
          <w:b w:val="0"/>
          <w:bCs w:val="0"/>
          <w:rtl/>
        </w:rPr>
        <w:t>המענה</w:t>
      </w:r>
      <w:r w:rsidRPr="001C2C37">
        <w:rPr>
          <w:b w:val="0"/>
          <w:bCs w:val="0"/>
          <w:rtl/>
        </w:rPr>
        <w:t xml:space="preserve"> </w:t>
      </w:r>
      <w:r w:rsidRPr="001C2C37">
        <w:rPr>
          <w:rFonts w:hint="eastAsia"/>
          <w:b w:val="0"/>
          <w:bCs w:val="0"/>
          <w:rtl/>
        </w:rPr>
        <w:t>יכלול</w:t>
      </w:r>
      <w:r w:rsidRPr="001C2C37">
        <w:rPr>
          <w:b w:val="0"/>
          <w:bCs w:val="0"/>
          <w:rtl/>
        </w:rPr>
        <w:t xml:space="preserve"> </w:t>
      </w:r>
      <w:r w:rsidRPr="001C2C37">
        <w:rPr>
          <w:rFonts w:hint="eastAsia"/>
          <w:b w:val="0"/>
          <w:bCs w:val="0"/>
          <w:rtl/>
        </w:rPr>
        <w:t>מתן</w:t>
      </w:r>
      <w:r w:rsidRPr="001C2C37">
        <w:rPr>
          <w:b w:val="0"/>
          <w:bCs w:val="0"/>
          <w:rtl/>
        </w:rPr>
        <w:t xml:space="preserve"> </w:t>
      </w:r>
      <w:r w:rsidRPr="001C2C37">
        <w:rPr>
          <w:rFonts w:hint="eastAsia"/>
          <w:b w:val="0"/>
          <w:bCs w:val="0"/>
          <w:rtl/>
        </w:rPr>
        <w:t>אפשרות</w:t>
      </w:r>
      <w:r w:rsidRPr="001C2C37">
        <w:rPr>
          <w:b w:val="0"/>
          <w:bCs w:val="0"/>
          <w:rtl/>
        </w:rPr>
        <w:t xml:space="preserve"> </w:t>
      </w:r>
      <w:r w:rsidRPr="001C2C37">
        <w:rPr>
          <w:rFonts w:hint="eastAsia"/>
          <w:b w:val="0"/>
          <w:bCs w:val="0"/>
          <w:rtl/>
        </w:rPr>
        <w:t>למשרד</w:t>
      </w:r>
      <w:r w:rsidRPr="001C2C37">
        <w:rPr>
          <w:b w:val="0"/>
          <w:bCs w:val="0"/>
          <w:rtl/>
        </w:rPr>
        <w:t xml:space="preserve"> </w:t>
      </w:r>
      <w:r w:rsidRPr="001C2C37">
        <w:rPr>
          <w:rFonts w:hint="eastAsia"/>
          <w:b w:val="0"/>
          <w:bCs w:val="0"/>
          <w:rtl/>
        </w:rPr>
        <w:t>להתנסות</w:t>
      </w:r>
      <w:r w:rsidRPr="001C2C37">
        <w:rPr>
          <w:b w:val="0"/>
          <w:bCs w:val="0"/>
          <w:rtl/>
        </w:rPr>
        <w:t xml:space="preserve"> </w:t>
      </w:r>
      <w:r w:rsidRPr="001C2C37">
        <w:rPr>
          <w:rFonts w:hint="eastAsia"/>
          <w:b w:val="0"/>
          <w:bCs w:val="0"/>
          <w:rtl/>
        </w:rPr>
        <w:t>ביכולות</w:t>
      </w:r>
      <w:r w:rsidRPr="001C2C37">
        <w:rPr>
          <w:b w:val="0"/>
          <w:bCs w:val="0"/>
          <w:rtl/>
        </w:rPr>
        <w:t xml:space="preserve"> </w:t>
      </w:r>
      <w:r w:rsidRPr="001C2C37">
        <w:rPr>
          <w:rFonts w:hint="eastAsia"/>
          <w:b w:val="0"/>
          <w:bCs w:val="0"/>
          <w:rtl/>
        </w:rPr>
        <w:t>המערכת</w:t>
      </w:r>
      <w:r w:rsidRPr="001C2C37">
        <w:rPr>
          <w:b w:val="0"/>
          <w:bCs w:val="0"/>
          <w:rtl/>
        </w:rPr>
        <w:t xml:space="preserve"> </w:t>
      </w:r>
      <w:r w:rsidRPr="001C2C37">
        <w:rPr>
          <w:rFonts w:hint="eastAsia"/>
          <w:b w:val="0"/>
          <w:bCs w:val="0"/>
          <w:rtl/>
        </w:rPr>
        <w:t>המוצעת</w:t>
      </w:r>
      <w:r w:rsidRPr="001C2C37">
        <w:rPr>
          <w:b w:val="0"/>
          <w:bCs w:val="0"/>
          <w:rtl/>
        </w:rPr>
        <w:t xml:space="preserve"> </w:t>
      </w:r>
      <w:r w:rsidRPr="001C2C37">
        <w:rPr>
          <w:rFonts w:hint="eastAsia"/>
          <w:b w:val="0"/>
          <w:bCs w:val="0"/>
          <w:rtl/>
        </w:rPr>
        <w:t>על</w:t>
      </w:r>
      <w:r w:rsidRPr="001C2C37">
        <w:rPr>
          <w:b w:val="0"/>
          <w:bCs w:val="0"/>
          <w:rtl/>
        </w:rPr>
        <w:t xml:space="preserve"> </w:t>
      </w:r>
      <w:r w:rsidRPr="001C2C37">
        <w:rPr>
          <w:rFonts w:hint="eastAsia"/>
          <w:b w:val="0"/>
          <w:bCs w:val="0"/>
          <w:rtl/>
        </w:rPr>
        <w:t>ידי</w:t>
      </w:r>
      <w:r w:rsidRPr="001C2C37">
        <w:rPr>
          <w:b w:val="0"/>
          <w:bCs w:val="0"/>
          <w:rtl/>
        </w:rPr>
        <w:t xml:space="preserve"> </w:t>
      </w:r>
      <w:r w:rsidRPr="001C2C37">
        <w:rPr>
          <w:rFonts w:hint="eastAsia"/>
          <w:b w:val="0"/>
          <w:bCs w:val="0"/>
          <w:rtl/>
        </w:rPr>
        <w:t>המציע</w:t>
      </w:r>
      <w:r w:rsidR="00A6390D" w:rsidRPr="001C2C37">
        <w:rPr>
          <w:b w:val="0"/>
          <w:bCs w:val="0"/>
          <w:rtl/>
        </w:rPr>
        <w:t xml:space="preserve"> לתקופה של 3 חודשים. המשיב יציין ב</w:t>
      </w:r>
      <w:r w:rsidR="003248FC">
        <w:rPr>
          <w:rFonts w:hint="cs"/>
          <w:b w:val="0"/>
          <w:bCs w:val="0"/>
          <w:rtl/>
        </w:rPr>
        <w:t xml:space="preserve">סעיף </w:t>
      </w:r>
      <w:r w:rsidR="003248FC">
        <w:rPr>
          <w:b w:val="0"/>
          <w:bCs w:val="0"/>
          <w:rtl/>
        </w:rPr>
        <w:fldChar w:fldCharType="begin"/>
      </w:r>
      <w:r w:rsidR="003248FC">
        <w:rPr>
          <w:b w:val="0"/>
          <w:bCs w:val="0"/>
          <w:rtl/>
        </w:rPr>
        <w:instrText xml:space="preserve"> </w:instrText>
      </w:r>
      <w:r w:rsidR="003248FC">
        <w:rPr>
          <w:rFonts w:hint="cs"/>
          <w:b w:val="0"/>
          <w:bCs w:val="0"/>
        </w:rPr>
        <w:instrText>REF</w:instrText>
      </w:r>
      <w:r w:rsidR="003248FC">
        <w:rPr>
          <w:rFonts w:hint="cs"/>
          <w:b w:val="0"/>
          <w:bCs w:val="0"/>
          <w:rtl/>
        </w:rPr>
        <w:instrText xml:space="preserve"> _</w:instrText>
      </w:r>
      <w:r w:rsidR="003248FC">
        <w:rPr>
          <w:rFonts w:hint="cs"/>
          <w:b w:val="0"/>
          <w:bCs w:val="0"/>
        </w:rPr>
        <w:instrText>Ref533077960 \r \h</w:instrText>
      </w:r>
      <w:r w:rsidR="003248FC">
        <w:rPr>
          <w:b w:val="0"/>
          <w:bCs w:val="0"/>
          <w:rtl/>
        </w:rPr>
        <w:instrText xml:space="preserve"> </w:instrText>
      </w:r>
      <w:r w:rsidR="003248FC">
        <w:rPr>
          <w:b w:val="0"/>
          <w:bCs w:val="0"/>
          <w:rtl/>
        </w:rPr>
      </w:r>
      <w:r w:rsidR="003248FC">
        <w:rPr>
          <w:b w:val="0"/>
          <w:bCs w:val="0"/>
          <w:rtl/>
        </w:rPr>
        <w:fldChar w:fldCharType="separate"/>
      </w:r>
      <w:r w:rsidR="003248FC">
        <w:rPr>
          <w:b w:val="0"/>
          <w:bCs w:val="0"/>
          <w:cs/>
        </w:rPr>
        <w:t>‎</w:t>
      </w:r>
      <w:r w:rsidR="003248FC">
        <w:rPr>
          <w:b w:val="0"/>
          <w:bCs w:val="0"/>
        </w:rPr>
        <w:t>4.1.7</w:t>
      </w:r>
      <w:r w:rsidR="003248FC">
        <w:rPr>
          <w:b w:val="0"/>
          <w:bCs w:val="0"/>
          <w:rtl/>
        </w:rPr>
        <w:fldChar w:fldCharType="end"/>
      </w:r>
      <w:r w:rsidR="003248FC">
        <w:rPr>
          <w:rFonts w:hint="cs"/>
          <w:b w:val="0"/>
          <w:bCs w:val="0"/>
          <w:rtl/>
        </w:rPr>
        <w:t xml:space="preserve"> לחוברת ההצעה </w:t>
      </w:r>
      <w:r w:rsidR="00A6390D" w:rsidRPr="001C2C37">
        <w:rPr>
          <w:b w:val="0"/>
          <w:bCs w:val="0"/>
          <w:rtl/>
        </w:rPr>
        <w:t>את השיטה בה הוא מעוניין לענות על דרישה זו.</w:t>
      </w:r>
    </w:p>
    <w:p w:rsidR="00A6390D" w:rsidRDefault="004A30E4" w:rsidP="001C2C37">
      <w:pPr>
        <w:pStyle w:val="51"/>
        <w:tabs>
          <w:tab w:val="clear" w:pos="862"/>
          <w:tab w:val="num" w:pos="1982"/>
        </w:tabs>
        <w:spacing w:before="0" w:line="360" w:lineRule="auto"/>
        <w:ind w:left="1982" w:hanging="992"/>
        <w:contextualSpacing/>
        <w:rPr>
          <w:b w:val="0"/>
          <w:bCs w:val="0"/>
        </w:rPr>
      </w:pPr>
      <w:r>
        <w:rPr>
          <w:rFonts w:hint="cs"/>
          <w:b w:val="0"/>
          <w:bCs w:val="0"/>
          <w:rtl/>
        </w:rPr>
        <w:t>ההתנסות במערכת תתאפשר ל</w:t>
      </w:r>
      <w:r w:rsidR="006243B2">
        <w:rPr>
          <w:rFonts w:hint="cs"/>
          <w:b w:val="0"/>
          <w:bCs w:val="0"/>
          <w:rtl/>
        </w:rPr>
        <w:t>לא פחות מ-15</w:t>
      </w:r>
      <w:r>
        <w:rPr>
          <w:rFonts w:hint="cs"/>
          <w:b w:val="0"/>
          <w:bCs w:val="0"/>
          <w:rtl/>
        </w:rPr>
        <w:t xml:space="preserve"> משתמשים. </w:t>
      </w:r>
      <w:r w:rsidR="00A6390D" w:rsidRPr="001C2C37">
        <w:rPr>
          <w:b w:val="0"/>
          <w:bCs w:val="0"/>
          <w:rtl/>
        </w:rPr>
        <w:t xml:space="preserve"> </w:t>
      </w:r>
    </w:p>
    <w:p w:rsidR="00B71997" w:rsidRPr="000715D5" w:rsidRDefault="00A6390D" w:rsidP="001C2C37">
      <w:pPr>
        <w:pStyle w:val="51"/>
        <w:tabs>
          <w:tab w:val="clear" w:pos="862"/>
          <w:tab w:val="num" w:pos="1982"/>
        </w:tabs>
        <w:spacing w:before="0" w:line="360" w:lineRule="auto"/>
        <w:ind w:left="1982" w:hanging="992"/>
        <w:contextualSpacing/>
        <w:rPr>
          <w:rtl/>
        </w:rPr>
      </w:pPr>
      <w:r w:rsidRPr="00070199">
        <w:rPr>
          <w:rFonts w:hint="eastAsia"/>
          <w:b w:val="0"/>
          <w:bCs w:val="0"/>
          <w:rtl/>
        </w:rPr>
        <w:t>ככל</w:t>
      </w:r>
      <w:r w:rsidRPr="00070199">
        <w:rPr>
          <w:b w:val="0"/>
          <w:bCs w:val="0"/>
          <w:rtl/>
        </w:rPr>
        <w:t xml:space="preserve"> </w:t>
      </w:r>
      <w:r w:rsidRPr="00070199">
        <w:rPr>
          <w:rFonts w:hint="eastAsia"/>
          <w:b w:val="0"/>
          <w:bCs w:val="0"/>
          <w:rtl/>
        </w:rPr>
        <w:t>שמדובר</w:t>
      </w:r>
      <w:r w:rsidRPr="00070199">
        <w:rPr>
          <w:b w:val="0"/>
          <w:bCs w:val="0"/>
          <w:rtl/>
        </w:rPr>
        <w:t xml:space="preserve"> </w:t>
      </w:r>
      <w:r w:rsidRPr="00070199">
        <w:rPr>
          <w:rFonts w:hint="eastAsia"/>
          <w:b w:val="0"/>
          <w:bCs w:val="0"/>
          <w:rtl/>
        </w:rPr>
        <w:t>בגישה</w:t>
      </w:r>
      <w:r w:rsidRPr="00070199">
        <w:rPr>
          <w:b w:val="0"/>
          <w:bCs w:val="0"/>
          <w:rtl/>
        </w:rPr>
        <w:t xml:space="preserve"> </w:t>
      </w:r>
      <w:r w:rsidRPr="00070199">
        <w:rPr>
          <w:rFonts w:hint="eastAsia"/>
          <w:b w:val="0"/>
          <w:bCs w:val="0"/>
          <w:rtl/>
        </w:rPr>
        <w:t>למערכת</w:t>
      </w:r>
      <w:r w:rsidRPr="00070199">
        <w:rPr>
          <w:b w:val="0"/>
          <w:bCs w:val="0"/>
          <w:rtl/>
        </w:rPr>
        <w:t xml:space="preserve"> </w:t>
      </w:r>
      <w:r w:rsidRPr="00070199">
        <w:rPr>
          <w:rFonts w:hint="eastAsia"/>
          <w:b w:val="0"/>
          <w:bCs w:val="0"/>
          <w:rtl/>
        </w:rPr>
        <w:t>מבוססת</w:t>
      </w:r>
      <w:r w:rsidRPr="00070199">
        <w:rPr>
          <w:b w:val="0"/>
          <w:bCs w:val="0"/>
          <w:rtl/>
        </w:rPr>
        <w:t xml:space="preserve"> </w:t>
      </w:r>
      <w:r w:rsidRPr="00070199">
        <w:rPr>
          <w:rFonts w:hint="eastAsia"/>
          <w:b w:val="0"/>
          <w:bCs w:val="0"/>
          <w:rtl/>
        </w:rPr>
        <w:t>ענן</w:t>
      </w:r>
      <w:r w:rsidRPr="00070199">
        <w:rPr>
          <w:b w:val="0"/>
          <w:bCs w:val="0"/>
          <w:rtl/>
        </w:rPr>
        <w:t xml:space="preserve">, </w:t>
      </w:r>
      <w:r w:rsidRPr="00070199">
        <w:rPr>
          <w:rFonts w:hint="eastAsia"/>
          <w:b w:val="0"/>
          <w:bCs w:val="0"/>
          <w:rtl/>
        </w:rPr>
        <w:t>יספק</w:t>
      </w:r>
      <w:r w:rsidRPr="00070199">
        <w:rPr>
          <w:b w:val="0"/>
          <w:bCs w:val="0"/>
          <w:rtl/>
        </w:rPr>
        <w:t xml:space="preserve"> </w:t>
      </w:r>
      <w:r w:rsidRPr="00070199">
        <w:rPr>
          <w:rFonts w:hint="eastAsia"/>
          <w:b w:val="0"/>
          <w:bCs w:val="0"/>
          <w:rtl/>
        </w:rPr>
        <w:t>המשיב</w:t>
      </w:r>
      <w:r w:rsidRPr="00070199">
        <w:rPr>
          <w:b w:val="0"/>
          <w:bCs w:val="0"/>
          <w:rtl/>
        </w:rPr>
        <w:t xml:space="preserve"> </w:t>
      </w:r>
      <w:r w:rsidRPr="00070199">
        <w:rPr>
          <w:rFonts w:hint="eastAsia"/>
          <w:b w:val="0"/>
          <w:bCs w:val="0"/>
          <w:rtl/>
        </w:rPr>
        <w:t>למשרד</w:t>
      </w:r>
      <w:r w:rsidRPr="00070199">
        <w:rPr>
          <w:b w:val="0"/>
          <w:bCs w:val="0"/>
          <w:rtl/>
        </w:rPr>
        <w:t xml:space="preserve"> </w:t>
      </w:r>
      <w:r w:rsidRPr="00070199">
        <w:rPr>
          <w:rFonts w:hint="eastAsia"/>
          <w:b w:val="0"/>
          <w:bCs w:val="0"/>
          <w:rtl/>
        </w:rPr>
        <w:t>את</w:t>
      </w:r>
      <w:r w:rsidRPr="00070199">
        <w:rPr>
          <w:b w:val="0"/>
          <w:bCs w:val="0"/>
          <w:rtl/>
        </w:rPr>
        <w:t xml:space="preserve"> </w:t>
      </w:r>
      <w:r w:rsidRPr="00070199">
        <w:rPr>
          <w:rFonts w:hint="eastAsia"/>
          <w:b w:val="0"/>
          <w:bCs w:val="0"/>
          <w:rtl/>
        </w:rPr>
        <w:t>כל</w:t>
      </w:r>
      <w:r w:rsidRPr="00070199">
        <w:rPr>
          <w:b w:val="0"/>
          <w:bCs w:val="0"/>
          <w:rtl/>
        </w:rPr>
        <w:t xml:space="preserve"> </w:t>
      </w:r>
      <w:r w:rsidRPr="00070199">
        <w:rPr>
          <w:rFonts w:hint="eastAsia"/>
          <w:b w:val="0"/>
          <w:bCs w:val="0"/>
          <w:rtl/>
        </w:rPr>
        <w:t>המידע</w:t>
      </w:r>
      <w:r w:rsidRPr="00070199">
        <w:rPr>
          <w:b w:val="0"/>
          <w:bCs w:val="0"/>
          <w:rtl/>
        </w:rPr>
        <w:t xml:space="preserve"> </w:t>
      </w:r>
      <w:r w:rsidRPr="00070199">
        <w:rPr>
          <w:rFonts w:hint="eastAsia"/>
          <w:b w:val="0"/>
          <w:bCs w:val="0"/>
          <w:rtl/>
        </w:rPr>
        <w:t>הנדרש</w:t>
      </w:r>
      <w:r w:rsidRPr="00070199">
        <w:rPr>
          <w:b w:val="0"/>
          <w:bCs w:val="0"/>
          <w:rtl/>
        </w:rPr>
        <w:t xml:space="preserve"> </w:t>
      </w:r>
      <w:r w:rsidRPr="00070199">
        <w:rPr>
          <w:rFonts w:hint="eastAsia"/>
          <w:b w:val="0"/>
          <w:bCs w:val="0"/>
          <w:rtl/>
        </w:rPr>
        <w:t>על</w:t>
      </w:r>
      <w:r w:rsidRPr="00070199">
        <w:rPr>
          <w:b w:val="0"/>
          <w:bCs w:val="0"/>
          <w:rtl/>
        </w:rPr>
        <w:t xml:space="preserve"> </w:t>
      </w:r>
      <w:r w:rsidRPr="00070199">
        <w:rPr>
          <w:rFonts w:hint="eastAsia"/>
          <w:b w:val="0"/>
          <w:bCs w:val="0"/>
          <w:rtl/>
        </w:rPr>
        <w:t>מנת</w:t>
      </w:r>
      <w:r w:rsidRPr="00070199">
        <w:rPr>
          <w:b w:val="0"/>
          <w:bCs w:val="0"/>
          <w:rtl/>
        </w:rPr>
        <w:t xml:space="preserve"> </w:t>
      </w:r>
      <w:r w:rsidRPr="00070199">
        <w:rPr>
          <w:rFonts w:hint="eastAsia"/>
          <w:b w:val="0"/>
          <w:bCs w:val="0"/>
          <w:rtl/>
        </w:rPr>
        <w:t>לבצע</w:t>
      </w:r>
      <w:r w:rsidRPr="00070199">
        <w:rPr>
          <w:b w:val="0"/>
          <w:bCs w:val="0"/>
          <w:rtl/>
        </w:rPr>
        <w:t xml:space="preserve"> </w:t>
      </w:r>
      <w:r w:rsidRPr="00070199">
        <w:rPr>
          <w:rFonts w:hint="eastAsia"/>
          <w:b w:val="0"/>
          <w:bCs w:val="0"/>
          <w:rtl/>
        </w:rPr>
        <w:t>את</w:t>
      </w:r>
      <w:r w:rsidRPr="00070199">
        <w:rPr>
          <w:b w:val="0"/>
          <w:bCs w:val="0"/>
          <w:rtl/>
        </w:rPr>
        <w:t xml:space="preserve"> </w:t>
      </w:r>
      <w:r w:rsidRPr="00070199">
        <w:rPr>
          <w:rFonts w:hint="eastAsia"/>
          <w:b w:val="0"/>
          <w:bCs w:val="0"/>
          <w:rtl/>
        </w:rPr>
        <w:t>הכניסה</w:t>
      </w:r>
      <w:r w:rsidRPr="00070199">
        <w:rPr>
          <w:b w:val="0"/>
          <w:bCs w:val="0"/>
          <w:rtl/>
        </w:rPr>
        <w:t xml:space="preserve"> </w:t>
      </w:r>
      <w:r w:rsidRPr="00070199">
        <w:rPr>
          <w:rFonts w:hint="eastAsia"/>
          <w:b w:val="0"/>
          <w:bCs w:val="0"/>
          <w:rtl/>
        </w:rPr>
        <w:t>למערכת</w:t>
      </w:r>
      <w:r w:rsidRPr="00070199">
        <w:rPr>
          <w:b w:val="0"/>
          <w:bCs w:val="0"/>
          <w:rtl/>
        </w:rPr>
        <w:t xml:space="preserve"> </w:t>
      </w:r>
      <w:r w:rsidRPr="00070199">
        <w:rPr>
          <w:rFonts w:hint="eastAsia"/>
          <w:b w:val="0"/>
          <w:bCs w:val="0"/>
          <w:rtl/>
        </w:rPr>
        <w:t>לרבות</w:t>
      </w:r>
      <w:r w:rsidRPr="00070199">
        <w:rPr>
          <w:b w:val="0"/>
          <w:bCs w:val="0"/>
          <w:rtl/>
        </w:rPr>
        <w:t xml:space="preserve"> </w:t>
      </w:r>
      <w:r w:rsidRPr="00070199">
        <w:rPr>
          <w:rFonts w:hint="eastAsia"/>
          <w:b w:val="0"/>
          <w:bCs w:val="0"/>
          <w:rtl/>
        </w:rPr>
        <w:t>הנחיות</w:t>
      </w:r>
      <w:r w:rsidRPr="00070199">
        <w:rPr>
          <w:b w:val="0"/>
          <w:bCs w:val="0"/>
          <w:rtl/>
        </w:rPr>
        <w:t xml:space="preserve"> </w:t>
      </w:r>
      <w:r w:rsidRPr="00070199">
        <w:rPr>
          <w:rFonts w:hint="eastAsia"/>
          <w:b w:val="0"/>
          <w:bCs w:val="0"/>
          <w:rtl/>
        </w:rPr>
        <w:t>ברורות</w:t>
      </w:r>
      <w:r w:rsidRPr="00070199">
        <w:rPr>
          <w:b w:val="0"/>
          <w:bCs w:val="0"/>
          <w:rtl/>
        </w:rPr>
        <w:t xml:space="preserve"> </w:t>
      </w:r>
      <w:r w:rsidRPr="00070199">
        <w:rPr>
          <w:rFonts w:hint="eastAsia"/>
          <w:b w:val="0"/>
          <w:bCs w:val="0"/>
          <w:rtl/>
        </w:rPr>
        <w:t>כיצד</w:t>
      </w:r>
      <w:r w:rsidRPr="00070199">
        <w:rPr>
          <w:b w:val="0"/>
          <w:bCs w:val="0"/>
          <w:rtl/>
        </w:rPr>
        <w:t xml:space="preserve"> </w:t>
      </w:r>
      <w:r w:rsidRPr="00070199">
        <w:rPr>
          <w:rFonts w:hint="eastAsia"/>
          <w:b w:val="0"/>
          <w:bCs w:val="0"/>
          <w:rtl/>
        </w:rPr>
        <w:t>לת</w:t>
      </w:r>
      <w:r w:rsidR="004A30E4">
        <w:rPr>
          <w:rFonts w:hint="cs"/>
          <w:b w:val="0"/>
          <w:bCs w:val="0"/>
          <w:rtl/>
        </w:rPr>
        <w:t>פ</w:t>
      </w:r>
      <w:r w:rsidRPr="00070199">
        <w:rPr>
          <w:rFonts w:hint="eastAsia"/>
          <w:b w:val="0"/>
          <w:bCs w:val="0"/>
          <w:rtl/>
        </w:rPr>
        <w:t>על</w:t>
      </w:r>
      <w:r w:rsidRPr="00070199">
        <w:rPr>
          <w:b w:val="0"/>
          <w:bCs w:val="0"/>
          <w:rtl/>
        </w:rPr>
        <w:t xml:space="preserve"> את המערכת. </w:t>
      </w:r>
      <w:r w:rsidR="004A30E4">
        <w:rPr>
          <w:rFonts w:hint="cs"/>
          <w:b w:val="0"/>
          <w:bCs w:val="0"/>
          <w:rtl/>
        </w:rPr>
        <w:t xml:space="preserve">המשרד יהיה רשאי לבקש מהמשיב לבצע הדרכה לעובדים הרלבנטיים במשרד לגבי תפעול המערכת. </w:t>
      </w:r>
    </w:p>
    <w:p w:rsidR="00A6390D" w:rsidRDefault="00A6390D" w:rsidP="001C2C37">
      <w:pPr>
        <w:pStyle w:val="51"/>
        <w:tabs>
          <w:tab w:val="clear" w:pos="862"/>
          <w:tab w:val="num" w:pos="1982"/>
        </w:tabs>
        <w:spacing w:before="0" w:line="360" w:lineRule="auto"/>
        <w:ind w:left="1982" w:hanging="992"/>
        <w:contextualSpacing/>
        <w:rPr>
          <w:b w:val="0"/>
          <w:bCs w:val="0"/>
        </w:rPr>
      </w:pPr>
      <w:r>
        <w:rPr>
          <w:rFonts w:hint="cs"/>
          <w:b w:val="0"/>
          <w:bCs w:val="0"/>
          <w:rtl/>
        </w:rPr>
        <w:t>ככל שמדובר במערכת הדורשת התקנה במערכות המשרד, יפרט המשיב את כל הנדרש ממערכות המשרד על מנת לבצע את ההתקנה ויפרט את כל המידע הטכני על המערכת שתותקן</w:t>
      </w:r>
      <w:r w:rsidR="002A34CA">
        <w:rPr>
          <w:rFonts w:hint="cs"/>
          <w:b w:val="0"/>
          <w:bCs w:val="0"/>
          <w:rtl/>
        </w:rPr>
        <w:t xml:space="preserve"> לרבות צורכי החומרה עליה תותקן המערכת במשרד</w:t>
      </w:r>
      <w:r>
        <w:rPr>
          <w:rFonts w:hint="cs"/>
          <w:b w:val="0"/>
          <w:bCs w:val="0"/>
          <w:rtl/>
        </w:rPr>
        <w:t>. יובהר כי למשרד שיקול הדעת הבלעדי האם לבצע את ההתקנה במערכותיו בהתחשב בסוגיות אבטחת מידע וניהול הסיכונים של המשרד ככלל. היה והמשרד יאשר את ביצוע ההתקנה, יתאם המשרד מול נציג המשיב את ביצוע ההתקנה</w:t>
      </w:r>
      <w:r w:rsidR="004A30E4">
        <w:rPr>
          <w:rFonts w:hint="cs"/>
          <w:b w:val="0"/>
          <w:bCs w:val="0"/>
          <w:rtl/>
        </w:rPr>
        <w:t>. המשרד יהיה רשאי לבקש מהמשיב לבצע הדרכה לעובדים הרלבנטיים במשרד לגבי תפעול המערכת.</w:t>
      </w:r>
    </w:p>
    <w:p w:rsidR="005403B5" w:rsidRDefault="005403B5" w:rsidP="001C2C37">
      <w:pPr>
        <w:pStyle w:val="22"/>
        <w:spacing w:before="0" w:line="360" w:lineRule="auto"/>
        <w:contextualSpacing/>
        <w:rPr>
          <w:rtl/>
        </w:rPr>
      </w:pPr>
      <w:r>
        <w:rPr>
          <w:rFonts w:hint="cs"/>
          <w:rtl/>
        </w:rPr>
        <w:t>מענה המשיב</w:t>
      </w:r>
    </w:p>
    <w:p w:rsidR="005403B5" w:rsidRPr="005403B5" w:rsidRDefault="005403B5" w:rsidP="001C2C37">
      <w:pPr>
        <w:pStyle w:val="31"/>
        <w:spacing w:before="0" w:line="360" w:lineRule="auto"/>
        <w:contextualSpacing/>
        <w:rPr>
          <w:rtl/>
        </w:rPr>
      </w:pPr>
      <w:r>
        <w:rPr>
          <w:rFonts w:hint="cs"/>
          <w:rtl/>
        </w:rPr>
        <w:t>מבנה ותכולה</w:t>
      </w:r>
    </w:p>
    <w:p w:rsidR="005403B5" w:rsidRPr="00420275" w:rsidRDefault="005403B5" w:rsidP="001C2C37">
      <w:pPr>
        <w:pStyle w:val="41"/>
        <w:tabs>
          <w:tab w:val="clear" w:pos="720"/>
          <w:tab w:val="num" w:pos="1415"/>
        </w:tabs>
        <w:spacing w:before="0" w:line="360" w:lineRule="auto"/>
        <w:ind w:left="1273" w:hanging="708"/>
        <w:contextualSpacing/>
        <w:rPr>
          <w:rtl/>
        </w:rPr>
      </w:pPr>
      <w:r w:rsidRPr="00420275">
        <w:rPr>
          <w:rFonts w:hint="eastAsia"/>
          <w:b w:val="0"/>
          <w:bCs w:val="0"/>
          <w:rtl/>
        </w:rPr>
        <w:t>משיב</w:t>
      </w:r>
      <w:r w:rsidRPr="00420275">
        <w:rPr>
          <w:b w:val="0"/>
          <w:bCs w:val="0"/>
          <w:rtl/>
        </w:rPr>
        <w:t xml:space="preserve"> </w:t>
      </w:r>
      <w:r w:rsidRPr="00420275">
        <w:rPr>
          <w:rFonts w:hint="eastAsia"/>
          <w:b w:val="0"/>
          <w:bCs w:val="0"/>
          <w:rtl/>
        </w:rPr>
        <w:t>י</w:t>
      </w:r>
      <w:r w:rsidR="008B27B0" w:rsidRPr="00420275">
        <w:rPr>
          <w:rFonts w:hint="eastAsia"/>
          <w:b w:val="0"/>
          <w:bCs w:val="0"/>
          <w:rtl/>
        </w:rPr>
        <w:t>גיש</w:t>
      </w:r>
      <w:r w:rsidR="008B27B0" w:rsidRPr="00420275">
        <w:rPr>
          <w:b w:val="0"/>
          <w:bCs w:val="0"/>
          <w:rtl/>
        </w:rPr>
        <w:t xml:space="preserve"> </w:t>
      </w:r>
      <w:r w:rsidR="008B27B0" w:rsidRPr="00420275">
        <w:rPr>
          <w:rFonts w:hint="eastAsia"/>
          <w:b w:val="0"/>
          <w:bCs w:val="0"/>
          <w:rtl/>
        </w:rPr>
        <w:t>את</w:t>
      </w:r>
      <w:r w:rsidR="008B27B0" w:rsidRPr="00420275">
        <w:rPr>
          <w:b w:val="0"/>
          <w:bCs w:val="0"/>
          <w:rtl/>
        </w:rPr>
        <w:t xml:space="preserve"> </w:t>
      </w:r>
      <w:r w:rsidR="008B27B0" w:rsidRPr="00420275">
        <w:rPr>
          <w:rFonts w:hint="eastAsia"/>
          <w:b w:val="0"/>
          <w:bCs w:val="0"/>
          <w:rtl/>
        </w:rPr>
        <w:t>המ</w:t>
      </w:r>
      <w:r w:rsidRPr="00420275">
        <w:rPr>
          <w:rFonts w:hint="eastAsia"/>
          <w:b w:val="0"/>
          <w:bCs w:val="0"/>
          <w:rtl/>
        </w:rPr>
        <w:t>ענה</w:t>
      </w:r>
      <w:r w:rsidRPr="00420275">
        <w:rPr>
          <w:b w:val="0"/>
          <w:bCs w:val="0"/>
          <w:rtl/>
        </w:rPr>
        <w:t xml:space="preserve"> </w:t>
      </w:r>
      <w:r w:rsidR="008B27B0" w:rsidRPr="00420275">
        <w:rPr>
          <w:rFonts w:hint="eastAsia"/>
          <w:b w:val="0"/>
          <w:bCs w:val="0"/>
          <w:rtl/>
        </w:rPr>
        <w:t>ל</w:t>
      </w:r>
      <w:r w:rsidRPr="00420275">
        <w:rPr>
          <w:rFonts w:hint="eastAsia"/>
          <w:b w:val="0"/>
          <w:bCs w:val="0"/>
          <w:rtl/>
        </w:rPr>
        <w:t>דרישות</w:t>
      </w:r>
      <w:r w:rsidRPr="00420275">
        <w:rPr>
          <w:b w:val="0"/>
          <w:bCs w:val="0"/>
          <w:rtl/>
        </w:rPr>
        <w:t xml:space="preserve"> בקשה זו לקבלת מידע </w:t>
      </w:r>
      <w:r w:rsidR="005A2346">
        <w:rPr>
          <w:rFonts w:hint="cs"/>
          <w:b w:val="0"/>
          <w:bCs w:val="0"/>
          <w:rtl/>
        </w:rPr>
        <w:t xml:space="preserve">בחוברת ההצעה </w:t>
      </w:r>
      <w:r w:rsidRPr="00420275">
        <w:rPr>
          <w:rFonts w:hint="eastAsia"/>
          <w:b w:val="0"/>
          <w:bCs w:val="0"/>
          <w:rtl/>
        </w:rPr>
        <w:t>המצורפת</w:t>
      </w:r>
      <w:r w:rsidRPr="00420275">
        <w:rPr>
          <w:b w:val="0"/>
          <w:bCs w:val="0"/>
          <w:rtl/>
        </w:rPr>
        <w:t xml:space="preserve"> </w:t>
      </w:r>
      <w:r w:rsidRPr="00420275">
        <w:rPr>
          <w:rFonts w:hint="eastAsia"/>
          <w:b w:val="0"/>
          <w:bCs w:val="0"/>
          <w:rtl/>
        </w:rPr>
        <w:t>לבקשה</w:t>
      </w:r>
      <w:r w:rsidRPr="00420275">
        <w:rPr>
          <w:b w:val="0"/>
          <w:bCs w:val="0"/>
          <w:rtl/>
        </w:rPr>
        <w:t xml:space="preserve"> </w:t>
      </w:r>
      <w:r w:rsidRPr="00420275">
        <w:rPr>
          <w:rFonts w:hint="eastAsia"/>
          <w:b w:val="0"/>
          <w:bCs w:val="0"/>
          <w:rtl/>
        </w:rPr>
        <w:t>בתבנית</w:t>
      </w:r>
      <w:r w:rsidRPr="00420275">
        <w:rPr>
          <w:b w:val="0"/>
          <w:bCs w:val="0"/>
          <w:rtl/>
        </w:rPr>
        <w:t xml:space="preserve"> </w:t>
      </w:r>
      <w:r w:rsidRPr="00420275">
        <w:rPr>
          <w:rFonts w:hint="eastAsia"/>
          <w:b w:val="0"/>
          <w:bCs w:val="0"/>
          <w:rtl/>
        </w:rPr>
        <w:t>קובץ</w:t>
      </w:r>
      <w:r w:rsidR="008B27B0" w:rsidRPr="00420275">
        <w:rPr>
          <w:b w:val="0"/>
          <w:bCs w:val="0"/>
          <w:rtl/>
        </w:rPr>
        <w:t xml:space="preserve"> </w:t>
      </w:r>
      <w:r w:rsidR="00347D46" w:rsidRPr="00420275">
        <w:rPr>
          <w:b w:val="0"/>
          <w:bCs w:val="0"/>
          <w:rtl/>
        </w:rPr>
        <w:t>2010</w:t>
      </w:r>
      <w:r w:rsidRPr="00420275">
        <w:rPr>
          <w:b w:val="0"/>
          <w:bCs w:val="0"/>
          <w:rtl/>
        </w:rPr>
        <w:t xml:space="preserve"> </w:t>
      </w:r>
      <w:r w:rsidRPr="00420275">
        <w:rPr>
          <w:b w:val="0"/>
          <w:bCs w:val="0"/>
        </w:rPr>
        <w:t>Word</w:t>
      </w:r>
      <w:r w:rsidRPr="00420275">
        <w:rPr>
          <w:b w:val="0"/>
          <w:bCs w:val="0"/>
          <w:rtl/>
        </w:rPr>
        <w:t xml:space="preserve"> </w:t>
      </w:r>
      <w:r w:rsidRPr="00420275">
        <w:rPr>
          <w:b w:val="0"/>
          <w:bCs w:val="0"/>
        </w:rPr>
        <w:t>MS</w:t>
      </w:r>
      <w:r w:rsidR="008B27B0" w:rsidRPr="00420275">
        <w:rPr>
          <w:b w:val="0"/>
          <w:bCs w:val="0"/>
          <w:rtl/>
        </w:rPr>
        <w:t xml:space="preserve"> וזאת ללא שינוי תבנית הקובץ</w:t>
      </w:r>
      <w:r w:rsidRPr="00420275">
        <w:rPr>
          <w:b w:val="0"/>
          <w:bCs w:val="0"/>
          <w:rtl/>
        </w:rPr>
        <w:t xml:space="preserve">. </w:t>
      </w:r>
      <w:r w:rsidRPr="00420275">
        <w:rPr>
          <w:rFonts w:hint="eastAsia"/>
          <w:b w:val="0"/>
          <w:bCs w:val="0"/>
          <w:rtl/>
        </w:rPr>
        <w:t>גלופת</w:t>
      </w:r>
      <w:r w:rsidRPr="00420275">
        <w:rPr>
          <w:b w:val="0"/>
          <w:bCs w:val="0"/>
          <w:rtl/>
        </w:rPr>
        <w:t xml:space="preserve"> </w:t>
      </w:r>
      <w:r w:rsidRPr="00420275">
        <w:rPr>
          <w:rFonts w:hint="eastAsia"/>
          <w:b w:val="0"/>
          <w:bCs w:val="0"/>
          <w:rtl/>
        </w:rPr>
        <w:t>המענה</w:t>
      </w:r>
      <w:r w:rsidRPr="00420275">
        <w:rPr>
          <w:b w:val="0"/>
          <w:bCs w:val="0"/>
          <w:rtl/>
        </w:rPr>
        <w:t xml:space="preserve"> </w:t>
      </w:r>
      <w:r w:rsidRPr="00420275">
        <w:rPr>
          <w:rFonts w:hint="eastAsia"/>
          <w:b w:val="0"/>
          <w:bCs w:val="0"/>
          <w:rtl/>
        </w:rPr>
        <w:t>מכילה</w:t>
      </w:r>
      <w:r w:rsidRPr="00420275">
        <w:rPr>
          <w:b w:val="0"/>
          <w:bCs w:val="0"/>
          <w:rtl/>
        </w:rPr>
        <w:t xml:space="preserve"> </w:t>
      </w:r>
      <w:r w:rsidRPr="00420275">
        <w:rPr>
          <w:rFonts w:hint="eastAsia"/>
          <w:b w:val="0"/>
          <w:bCs w:val="0"/>
          <w:rtl/>
        </w:rPr>
        <w:t>את</w:t>
      </w:r>
      <w:r w:rsidRPr="00420275">
        <w:rPr>
          <w:b w:val="0"/>
          <w:bCs w:val="0"/>
          <w:rtl/>
        </w:rPr>
        <w:t xml:space="preserve"> </w:t>
      </w:r>
      <w:r w:rsidRPr="00420275">
        <w:rPr>
          <w:rFonts w:hint="eastAsia"/>
          <w:b w:val="0"/>
          <w:bCs w:val="0"/>
          <w:rtl/>
        </w:rPr>
        <w:t>כל</w:t>
      </w:r>
      <w:r w:rsidRPr="00420275">
        <w:rPr>
          <w:b w:val="0"/>
          <w:bCs w:val="0"/>
          <w:rtl/>
        </w:rPr>
        <w:t xml:space="preserve"> </w:t>
      </w:r>
      <w:r w:rsidRPr="00420275">
        <w:rPr>
          <w:rFonts w:hint="eastAsia"/>
          <w:b w:val="0"/>
          <w:bCs w:val="0"/>
          <w:rtl/>
        </w:rPr>
        <w:t>סעיפי</w:t>
      </w:r>
      <w:r w:rsidRPr="00420275">
        <w:rPr>
          <w:b w:val="0"/>
          <w:bCs w:val="0"/>
          <w:rtl/>
        </w:rPr>
        <w:t xml:space="preserve"> </w:t>
      </w:r>
      <w:r w:rsidRPr="00420275">
        <w:rPr>
          <w:rFonts w:hint="eastAsia"/>
          <w:b w:val="0"/>
          <w:bCs w:val="0"/>
          <w:rtl/>
        </w:rPr>
        <w:t>הבקשה</w:t>
      </w:r>
      <w:r w:rsidRPr="00420275">
        <w:rPr>
          <w:b w:val="0"/>
          <w:bCs w:val="0"/>
          <w:rtl/>
        </w:rPr>
        <w:t xml:space="preserve"> </w:t>
      </w:r>
      <w:r w:rsidRPr="00420275">
        <w:rPr>
          <w:rFonts w:hint="eastAsia"/>
          <w:b w:val="0"/>
          <w:bCs w:val="0"/>
          <w:rtl/>
        </w:rPr>
        <w:t>עליהם</w:t>
      </w:r>
      <w:r w:rsidRPr="00420275">
        <w:rPr>
          <w:b w:val="0"/>
          <w:bCs w:val="0"/>
          <w:rtl/>
        </w:rPr>
        <w:t xml:space="preserve"> </w:t>
      </w:r>
      <w:r w:rsidRPr="00420275">
        <w:rPr>
          <w:rFonts w:hint="eastAsia"/>
          <w:b w:val="0"/>
          <w:bCs w:val="0"/>
          <w:rtl/>
        </w:rPr>
        <w:t>יש</w:t>
      </w:r>
      <w:r w:rsidRPr="00420275">
        <w:rPr>
          <w:b w:val="0"/>
          <w:bCs w:val="0"/>
          <w:rtl/>
        </w:rPr>
        <w:t xml:space="preserve"> </w:t>
      </w:r>
      <w:r w:rsidRPr="00420275">
        <w:rPr>
          <w:rFonts w:hint="eastAsia"/>
          <w:b w:val="0"/>
          <w:bCs w:val="0"/>
          <w:rtl/>
        </w:rPr>
        <w:t>לתת</w:t>
      </w:r>
      <w:r w:rsidRPr="00420275">
        <w:rPr>
          <w:b w:val="0"/>
          <w:bCs w:val="0"/>
          <w:rtl/>
        </w:rPr>
        <w:t xml:space="preserve"> </w:t>
      </w:r>
      <w:r w:rsidRPr="00420275">
        <w:rPr>
          <w:rFonts w:hint="eastAsia"/>
          <w:b w:val="0"/>
          <w:bCs w:val="0"/>
          <w:rtl/>
        </w:rPr>
        <w:t>מענה</w:t>
      </w:r>
      <w:r w:rsidRPr="00420275">
        <w:rPr>
          <w:b w:val="0"/>
          <w:bCs w:val="0"/>
          <w:rtl/>
        </w:rPr>
        <w:t xml:space="preserve"> </w:t>
      </w:r>
      <w:r w:rsidRPr="00420275">
        <w:rPr>
          <w:rFonts w:hint="eastAsia"/>
          <w:b w:val="0"/>
          <w:bCs w:val="0"/>
          <w:rtl/>
        </w:rPr>
        <w:t>ואת</w:t>
      </w:r>
      <w:r w:rsidRPr="00420275">
        <w:rPr>
          <w:b w:val="0"/>
          <w:bCs w:val="0"/>
          <w:rtl/>
        </w:rPr>
        <w:t xml:space="preserve"> </w:t>
      </w:r>
      <w:r w:rsidRPr="00420275">
        <w:rPr>
          <w:rFonts w:hint="eastAsia"/>
          <w:b w:val="0"/>
          <w:bCs w:val="0"/>
          <w:rtl/>
        </w:rPr>
        <w:t>כל</w:t>
      </w:r>
      <w:r w:rsidRPr="00420275">
        <w:rPr>
          <w:b w:val="0"/>
          <w:bCs w:val="0"/>
          <w:rtl/>
        </w:rPr>
        <w:t xml:space="preserve"> </w:t>
      </w:r>
      <w:r w:rsidRPr="00420275">
        <w:rPr>
          <w:rFonts w:hint="eastAsia"/>
          <w:b w:val="0"/>
          <w:bCs w:val="0"/>
          <w:rtl/>
        </w:rPr>
        <w:t>הטבלאות</w:t>
      </w:r>
      <w:r w:rsidRPr="00420275">
        <w:rPr>
          <w:b w:val="0"/>
          <w:bCs w:val="0"/>
          <w:rtl/>
        </w:rPr>
        <w:t xml:space="preserve"> </w:t>
      </w:r>
      <w:r w:rsidRPr="00420275">
        <w:rPr>
          <w:rFonts w:hint="eastAsia"/>
          <w:b w:val="0"/>
          <w:bCs w:val="0"/>
          <w:rtl/>
        </w:rPr>
        <w:t>שיש</w:t>
      </w:r>
      <w:r w:rsidRPr="00420275">
        <w:rPr>
          <w:b w:val="0"/>
          <w:bCs w:val="0"/>
          <w:rtl/>
        </w:rPr>
        <w:t xml:space="preserve"> </w:t>
      </w:r>
      <w:r w:rsidRPr="00420275">
        <w:rPr>
          <w:rFonts w:hint="eastAsia"/>
          <w:b w:val="0"/>
          <w:bCs w:val="0"/>
          <w:rtl/>
        </w:rPr>
        <w:t>למלא</w:t>
      </w:r>
      <w:r w:rsidR="008B27B0" w:rsidRPr="00420275">
        <w:rPr>
          <w:b w:val="0"/>
          <w:bCs w:val="0"/>
          <w:rtl/>
        </w:rPr>
        <w:t>.</w:t>
      </w:r>
    </w:p>
    <w:p w:rsidR="00BE030A" w:rsidRPr="00420275" w:rsidRDefault="00BE030A" w:rsidP="001C2C37">
      <w:pPr>
        <w:pStyle w:val="41"/>
        <w:tabs>
          <w:tab w:val="clear" w:pos="720"/>
          <w:tab w:val="num" w:pos="1415"/>
        </w:tabs>
        <w:spacing w:before="0" w:line="360" w:lineRule="auto"/>
        <w:ind w:left="1273" w:hanging="708"/>
        <w:contextualSpacing/>
        <w:rPr>
          <w:rtl/>
        </w:rPr>
      </w:pPr>
      <w:r w:rsidRPr="00420275">
        <w:rPr>
          <w:rFonts w:hint="eastAsia"/>
          <w:b w:val="0"/>
          <w:bCs w:val="0"/>
          <w:rtl/>
        </w:rPr>
        <w:t>יובהר</w:t>
      </w:r>
      <w:r w:rsidRPr="00420275">
        <w:rPr>
          <w:b w:val="0"/>
          <w:bCs w:val="0"/>
          <w:rtl/>
        </w:rPr>
        <w:t xml:space="preserve"> </w:t>
      </w:r>
      <w:r w:rsidRPr="00420275">
        <w:rPr>
          <w:rFonts w:hint="eastAsia"/>
          <w:b w:val="0"/>
          <w:bCs w:val="0"/>
          <w:rtl/>
        </w:rPr>
        <w:t>כי</w:t>
      </w:r>
      <w:r w:rsidRPr="00420275">
        <w:rPr>
          <w:b w:val="0"/>
          <w:bCs w:val="0"/>
          <w:rtl/>
        </w:rPr>
        <w:t xml:space="preserve"> </w:t>
      </w:r>
      <w:r w:rsidRPr="00420275">
        <w:rPr>
          <w:rFonts w:hint="eastAsia"/>
          <w:b w:val="0"/>
          <w:bCs w:val="0"/>
          <w:rtl/>
        </w:rPr>
        <w:t>אין</w:t>
      </w:r>
      <w:r w:rsidRPr="00420275">
        <w:rPr>
          <w:b w:val="0"/>
          <w:bCs w:val="0"/>
          <w:rtl/>
        </w:rPr>
        <w:t xml:space="preserve"> </w:t>
      </w:r>
      <w:r w:rsidRPr="00420275">
        <w:rPr>
          <w:rFonts w:hint="eastAsia"/>
          <w:b w:val="0"/>
          <w:bCs w:val="0"/>
          <w:rtl/>
        </w:rPr>
        <w:t>מניעה</w:t>
      </w:r>
      <w:r w:rsidRPr="00420275">
        <w:rPr>
          <w:b w:val="0"/>
          <w:bCs w:val="0"/>
          <w:rtl/>
        </w:rPr>
        <w:t xml:space="preserve"> </w:t>
      </w:r>
      <w:r w:rsidRPr="00420275">
        <w:rPr>
          <w:rFonts w:hint="eastAsia"/>
          <w:b w:val="0"/>
          <w:bCs w:val="0"/>
          <w:rtl/>
        </w:rPr>
        <w:t>כי</w:t>
      </w:r>
      <w:r w:rsidRPr="00420275">
        <w:rPr>
          <w:b w:val="0"/>
          <w:bCs w:val="0"/>
          <w:rtl/>
        </w:rPr>
        <w:t xml:space="preserve"> </w:t>
      </w:r>
      <w:r w:rsidRPr="00420275">
        <w:rPr>
          <w:rFonts w:hint="eastAsia"/>
          <w:b w:val="0"/>
          <w:bCs w:val="0"/>
          <w:rtl/>
        </w:rPr>
        <w:t>משיב</w:t>
      </w:r>
      <w:r w:rsidRPr="00420275">
        <w:rPr>
          <w:b w:val="0"/>
          <w:bCs w:val="0"/>
          <w:rtl/>
        </w:rPr>
        <w:t xml:space="preserve"> </w:t>
      </w:r>
      <w:r w:rsidRPr="00420275">
        <w:rPr>
          <w:rFonts w:hint="eastAsia"/>
          <w:b w:val="0"/>
          <w:bCs w:val="0"/>
          <w:rtl/>
        </w:rPr>
        <w:t>אשר</w:t>
      </w:r>
      <w:r w:rsidRPr="00420275">
        <w:rPr>
          <w:b w:val="0"/>
          <w:bCs w:val="0"/>
          <w:rtl/>
        </w:rPr>
        <w:t xml:space="preserve"> </w:t>
      </w:r>
      <w:r w:rsidRPr="00420275">
        <w:rPr>
          <w:rFonts w:hint="eastAsia"/>
          <w:b w:val="0"/>
          <w:bCs w:val="0"/>
          <w:rtl/>
        </w:rPr>
        <w:t>מספק</w:t>
      </w:r>
      <w:r w:rsidRPr="00420275">
        <w:rPr>
          <w:b w:val="0"/>
          <w:bCs w:val="0"/>
          <w:rtl/>
        </w:rPr>
        <w:t xml:space="preserve"> </w:t>
      </w:r>
      <w:r w:rsidRPr="00420275">
        <w:rPr>
          <w:rFonts w:hint="eastAsia"/>
          <w:b w:val="0"/>
          <w:bCs w:val="0"/>
          <w:rtl/>
        </w:rPr>
        <w:t>מענה</w:t>
      </w:r>
      <w:r w:rsidRPr="00420275">
        <w:rPr>
          <w:b w:val="0"/>
          <w:bCs w:val="0"/>
          <w:rtl/>
        </w:rPr>
        <w:t xml:space="preserve"> </w:t>
      </w:r>
      <w:r w:rsidRPr="00420275">
        <w:rPr>
          <w:rFonts w:hint="eastAsia"/>
          <w:b w:val="0"/>
          <w:bCs w:val="0"/>
          <w:rtl/>
        </w:rPr>
        <w:t>חלקי</w:t>
      </w:r>
      <w:r w:rsidRPr="00420275">
        <w:rPr>
          <w:b w:val="0"/>
          <w:bCs w:val="0"/>
          <w:rtl/>
        </w:rPr>
        <w:t xml:space="preserve"> </w:t>
      </w:r>
      <w:r w:rsidRPr="00420275">
        <w:rPr>
          <w:rFonts w:hint="eastAsia"/>
          <w:b w:val="0"/>
          <w:bCs w:val="0"/>
          <w:rtl/>
        </w:rPr>
        <w:t>בלבד</w:t>
      </w:r>
      <w:r w:rsidRPr="00420275">
        <w:rPr>
          <w:b w:val="0"/>
          <w:bCs w:val="0"/>
          <w:rtl/>
        </w:rPr>
        <w:t xml:space="preserve"> </w:t>
      </w:r>
      <w:r w:rsidRPr="00420275">
        <w:rPr>
          <w:rFonts w:hint="eastAsia"/>
          <w:b w:val="0"/>
          <w:bCs w:val="0"/>
          <w:rtl/>
        </w:rPr>
        <w:t>לדרישות</w:t>
      </w:r>
      <w:r w:rsidRPr="00420275">
        <w:rPr>
          <w:b w:val="0"/>
          <w:bCs w:val="0"/>
          <w:rtl/>
        </w:rPr>
        <w:t xml:space="preserve"> </w:t>
      </w:r>
      <w:r w:rsidRPr="00420275">
        <w:rPr>
          <w:rFonts w:hint="eastAsia"/>
          <w:b w:val="0"/>
          <w:bCs w:val="0"/>
          <w:rtl/>
        </w:rPr>
        <w:t>פנייה</w:t>
      </w:r>
      <w:r w:rsidRPr="00420275">
        <w:rPr>
          <w:b w:val="0"/>
          <w:bCs w:val="0"/>
          <w:rtl/>
        </w:rPr>
        <w:t xml:space="preserve"> </w:t>
      </w:r>
      <w:r w:rsidRPr="00420275">
        <w:rPr>
          <w:rFonts w:hint="eastAsia"/>
          <w:b w:val="0"/>
          <w:bCs w:val="0"/>
          <w:rtl/>
        </w:rPr>
        <w:t>זו</w:t>
      </w:r>
      <w:r w:rsidRPr="00420275">
        <w:rPr>
          <w:b w:val="0"/>
          <w:bCs w:val="0"/>
          <w:rtl/>
        </w:rPr>
        <w:t xml:space="preserve"> </w:t>
      </w:r>
      <w:r w:rsidRPr="00420275">
        <w:rPr>
          <w:rFonts w:hint="eastAsia"/>
          <w:b w:val="0"/>
          <w:bCs w:val="0"/>
          <w:rtl/>
        </w:rPr>
        <w:t>יגיש</w:t>
      </w:r>
      <w:r w:rsidRPr="00420275">
        <w:rPr>
          <w:b w:val="0"/>
          <w:bCs w:val="0"/>
          <w:rtl/>
        </w:rPr>
        <w:t xml:space="preserve"> </w:t>
      </w:r>
      <w:r w:rsidRPr="00420275">
        <w:rPr>
          <w:rFonts w:hint="eastAsia"/>
          <w:b w:val="0"/>
          <w:bCs w:val="0"/>
          <w:rtl/>
        </w:rPr>
        <w:t>מענה</w:t>
      </w:r>
      <w:r w:rsidRPr="00420275">
        <w:rPr>
          <w:b w:val="0"/>
          <w:bCs w:val="0"/>
          <w:rtl/>
        </w:rPr>
        <w:t xml:space="preserve"> </w:t>
      </w:r>
      <w:r w:rsidRPr="00420275">
        <w:rPr>
          <w:rFonts w:hint="eastAsia"/>
          <w:b w:val="0"/>
          <w:bCs w:val="0"/>
          <w:rtl/>
        </w:rPr>
        <w:t>לפנייה</w:t>
      </w:r>
      <w:r w:rsidRPr="00420275">
        <w:rPr>
          <w:b w:val="0"/>
          <w:bCs w:val="0"/>
          <w:rtl/>
        </w:rPr>
        <w:t xml:space="preserve"> </w:t>
      </w:r>
      <w:r w:rsidRPr="00420275">
        <w:rPr>
          <w:rFonts w:hint="eastAsia"/>
          <w:b w:val="0"/>
          <w:bCs w:val="0"/>
          <w:rtl/>
        </w:rPr>
        <w:t>זו</w:t>
      </w:r>
      <w:r w:rsidRPr="00420275">
        <w:rPr>
          <w:b w:val="0"/>
          <w:bCs w:val="0"/>
          <w:rtl/>
        </w:rPr>
        <w:t xml:space="preserve"> </w:t>
      </w:r>
      <w:r w:rsidRPr="00420275">
        <w:rPr>
          <w:rFonts w:hint="eastAsia"/>
          <w:b w:val="0"/>
          <w:bCs w:val="0"/>
          <w:rtl/>
        </w:rPr>
        <w:t>ויעביר</w:t>
      </w:r>
      <w:r w:rsidRPr="00420275">
        <w:rPr>
          <w:b w:val="0"/>
          <w:bCs w:val="0"/>
          <w:rtl/>
        </w:rPr>
        <w:t xml:space="preserve"> </w:t>
      </w:r>
      <w:r w:rsidRPr="00420275">
        <w:rPr>
          <w:rFonts w:hint="eastAsia"/>
          <w:b w:val="0"/>
          <w:bCs w:val="0"/>
          <w:rtl/>
        </w:rPr>
        <w:t>את</w:t>
      </w:r>
      <w:r w:rsidRPr="00420275">
        <w:rPr>
          <w:b w:val="0"/>
          <w:bCs w:val="0"/>
          <w:rtl/>
        </w:rPr>
        <w:t xml:space="preserve"> </w:t>
      </w:r>
      <w:r w:rsidRPr="00420275">
        <w:rPr>
          <w:rFonts w:hint="eastAsia"/>
          <w:b w:val="0"/>
          <w:bCs w:val="0"/>
          <w:rtl/>
        </w:rPr>
        <w:t>המידע</w:t>
      </w:r>
      <w:r w:rsidRPr="00420275">
        <w:rPr>
          <w:b w:val="0"/>
          <w:bCs w:val="0"/>
          <w:rtl/>
        </w:rPr>
        <w:t xml:space="preserve"> </w:t>
      </w:r>
      <w:r w:rsidRPr="00420275">
        <w:rPr>
          <w:rFonts w:hint="eastAsia"/>
          <w:b w:val="0"/>
          <w:bCs w:val="0"/>
          <w:rtl/>
        </w:rPr>
        <w:t>המצוי</w:t>
      </w:r>
      <w:r w:rsidRPr="00420275">
        <w:rPr>
          <w:b w:val="0"/>
          <w:bCs w:val="0"/>
          <w:rtl/>
        </w:rPr>
        <w:t xml:space="preserve"> </w:t>
      </w:r>
      <w:r w:rsidRPr="00420275">
        <w:rPr>
          <w:rFonts w:hint="eastAsia"/>
          <w:b w:val="0"/>
          <w:bCs w:val="0"/>
          <w:rtl/>
        </w:rPr>
        <w:t>ברשותו</w:t>
      </w:r>
      <w:r w:rsidRPr="00420275">
        <w:rPr>
          <w:b w:val="0"/>
          <w:bCs w:val="0"/>
          <w:rtl/>
        </w:rPr>
        <w:t xml:space="preserve"> </w:t>
      </w:r>
      <w:r w:rsidRPr="00420275">
        <w:rPr>
          <w:rFonts w:hint="eastAsia"/>
          <w:b w:val="0"/>
          <w:bCs w:val="0"/>
          <w:rtl/>
        </w:rPr>
        <w:t>אשר</w:t>
      </w:r>
      <w:r w:rsidRPr="00420275">
        <w:rPr>
          <w:b w:val="0"/>
          <w:bCs w:val="0"/>
          <w:rtl/>
        </w:rPr>
        <w:t xml:space="preserve"> </w:t>
      </w:r>
      <w:r w:rsidRPr="00420275">
        <w:rPr>
          <w:rFonts w:hint="eastAsia"/>
          <w:b w:val="0"/>
          <w:bCs w:val="0"/>
          <w:rtl/>
        </w:rPr>
        <w:t>יכול</w:t>
      </w:r>
      <w:r w:rsidRPr="00420275">
        <w:rPr>
          <w:b w:val="0"/>
          <w:bCs w:val="0"/>
          <w:rtl/>
        </w:rPr>
        <w:t xml:space="preserve"> </w:t>
      </w:r>
      <w:r w:rsidRPr="00420275">
        <w:rPr>
          <w:rFonts w:hint="eastAsia"/>
          <w:b w:val="0"/>
          <w:bCs w:val="0"/>
          <w:rtl/>
        </w:rPr>
        <w:t>ויסייע</w:t>
      </w:r>
      <w:r w:rsidRPr="00420275">
        <w:rPr>
          <w:b w:val="0"/>
          <w:bCs w:val="0"/>
          <w:rtl/>
        </w:rPr>
        <w:t xml:space="preserve"> </w:t>
      </w:r>
      <w:r w:rsidRPr="00420275">
        <w:rPr>
          <w:rFonts w:hint="eastAsia"/>
          <w:b w:val="0"/>
          <w:bCs w:val="0"/>
          <w:rtl/>
        </w:rPr>
        <w:t>למשרד</w:t>
      </w:r>
      <w:r w:rsidRPr="00420275">
        <w:rPr>
          <w:b w:val="0"/>
          <w:bCs w:val="0"/>
          <w:rtl/>
        </w:rPr>
        <w:t xml:space="preserve"> </w:t>
      </w:r>
      <w:r w:rsidRPr="00420275">
        <w:rPr>
          <w:rFonts w:hint="eastAsia"/>
          <w:b w:val="0"/>
          <w:bCs w:val="0"/>
          <w:rtl/>
        </w:rPr>
        <w:t>בהכנת</w:t>
      </w:r>
      <w:r w:rsidRPr="00420275">
        <w:rPr>
          <w:b w:val="0"/>
          <w:bCs w:val="0"/>
          <w:rtl/>
        </w:rPr>
        <w:t xml:space="preserve"> </w:t>
      </w:r>
      <w:r w:rsidRPr="00420275">
        <w:rPr>
          <w:rFonts w:hint="eastAsia"/>
          <w:b w:val="0"/>
          <w:bCs w:val="0"/>
          <w:rtl/>
        </w:rPr>
        <w:t>המכרז</w:t>
      </w:r>
      <w:r w:rsidRPr="00420275">
        <w:rPr>
          <w:b w:val="0"/>
          <w:bCs w:val="0"/>
          <w:rtl/>
        </w:rPr>
        <w:t xml:space="preserve"> </w:t>
      </w:r>
      <w:r w:rsidRPr="00420275">
        <w:rPr>
          <w:rFonts w:hint="eastAsia"/>
          <w:b w:val="0"/>
          <w:bCs w:val="0"/>
          <w:rtl/>
        </w:rPr>
        <w:t>העתידי</w:t>
      </w:r>
      <w:r w:rsidRPr="00420275">
        <w:rPr>
          <w:b w:val="0"/>
          <w:bCs w:val="0"/>
          <w:rtl/>
        </w:rPr>
        <w:t>.</w:t>
      </w:r>
    </w:p>
    <w:p w:rsidR="005403B5" w:rsidRPr="005403B5" w:rsidRDefault="005403B5" w:rsidP="001C2C37">
      <w:pPr>
        <w:pStyle w:val="Para2"/>
        <w:spacing w:before="0" w:line="360" w:lineRule="auto"/>
        <w:contextualSpacing/>
        <w:rPr>
          <w:b/>
          <w:bCs/>
        </w:rPr>
      </w:pPr>
      <w:r w:rsidRPr="005403B5">
        <w:rPr>
          <w:rFonts w:hint="cs"/>
          <w:b/>
          <w:bCs/>
          <w:rtl/>
        </w:rPr>
        <w:lastRenderedPageBreak/>
        <w:t xml:space="preserve">גלופת מענה כאמור, מצורפת </w:t>
      </w:r>
      <w:r w:rsidR="00257CFE">
        <w:rPr>
          <w:rFonts w:hint="cs"/>
          <w:b/>
          <w:bCs/>
          <w:rtl/>
        </w:rPr>
        <w:t>לבקשה זו</w:t>
      </w:r>
      <w:r w:rsidR="00D90316">
        <w:rPr>
          <w:rFonts w:hint="cs"/>
          <w:b/>
          <w:bCs/>
          <w:rtl/>
        </w:rPr>
        <w:t xml:space="preserve"> לקבלת מידע</w:t>
      </w:r>
      <w:r w:rsidRPr="005403B5">
        <w:rPr>
          <w:rFonts w:hint="cs"/>
          <w:b/>
          <w:bCs/>
          <w:rtl/>
        </w:rPr>
        <w:t>.</w:t>
      </w:r>
    </w:p>
    <w:p w:rsidR="005403B5" w:rsidRDefault="00C65AE8" w:rsidP="001C2C37">
      <w:pPr>
        <w:pStyle w:val="31"/>
        <w:spacing w:before="0" w:line="360" w:lineRule="auto"/>
        <w:contextualSpacing/>
        <w:rPr>
          <w:rtl/>
        </w:rPr>
      </w:pPr>
      <w:r>
        <w:rPr>
          <w:rFonts w:hint="cs"/>
          <w:rtl/>
        </w:rPr>
        <w:t>השלמות מידע</w:t>
      </w:r>
    </w:p>
    <w:p w:rsidR="00C65AE8" w:rsidRDefault="00C65AE8" w:rsidP="00227812">
      <w:pPr>
        <w:pStyle w:val="Para2"/>
        <w:spacing w:before="0" w:line="360" w:lineRule="auto"/>
        <w:contextualSpacing/>
        <w:rPr>
          <w:rtl/>
        </w:rPr>
      </w:pPr>
      <w:r>
        <w:rPr>
          <w:rFonts w:hint="cs"/>
          <w:rtl/>
        </w:rPr>
        <w:t>המשרד שומר לעצמו את הזכות לפנות</w:t>
      </w:r>
      <w:r w:rsidRPr="00C65AE8">
        <w:rPr>
          <w:rFonts w:hint="cs"/>
          <w:rtl/>
        </w:rPr>
        <w:t xml:space="preserve"> </w:t>
      </w:r>
      <w:r>
        <w:rPr>
          <w:rFonts w:hint="cs"/>
          <w:rtl/>
        </w:rPr>
        <w:t xml:space="preserve">למשיבים, ככל שיידרש, בבקשה </w:t>
      </w:r>
      <w:r w:rsidR="003F6379">
        <w:rPr>
          <w:rFonts w:hint="cs"/>
          <w:rtl/>
        </w:rPr>
        <w:t xml:space="preserve">לנסיון בהפעלת המערכת והבנת יכולותיה, </w:t>
      </w:r>
      <w:r>
        <w:rPr>
          <w:rFonts w:hint="cs"/>
          <w:rtl/>
        </w:rPr>
        <w:t>להשלמת מידע והבהרות, להצגת מצגות והדגמות, לביקור באתרי לקוחות ולביקור באתרי המשיבים.</w:t>
      </w:r>
    </w:p>
    <w:p w:rsidR="00A0076B" w:rsidRDefault="00E31676" w:rsidP="001C2C37">
      <w:pPr>
        <w:pStyle w:val="1"/>
        <w:spacing w:line="360" w:lineRule="auto"/>
        <w:rPr>
          <w:rtl/>
        </w:rPr>
      </w:pPr>
      <w:bookmarkStart w:id="7" w:name="_Toc365424824"/>
      <w:bookmarkStart w:id="8" w:name="_Toc370381323"/>
      <w:r>
        <w:rPr>
          <w:rFonts w:hint="cs"/>
          <w:rtl/>
        </w:rPr>
        <w:lastRenderedPageBreak/>
        <w:t>כללי</w:t>
      </w:r>
    </w:p>
    <w:p w:rsidR="00BD7C9D" w:rsidRPr="001C2C37" w:rsidRDefault="00BD7C9D" w:rsidP="001C2C37">
      <w:pPr>
        <w:pStyle w:val="22"/>
        <w:spacing w:before="0" w:line="360" w:lineRule="auto"/>
        <w:ind w:left="706" w:hanging="425"/>
        <w:contextualSpacing/>
        <w:rPr>
          <w:b w:val="0"/>
          <w:bCs w:val="0"/>
          <w:smallCaps/>
          <w:sz w:val="24"/>
          <w:szCs w:val="24"/>
          <w:rtl/>
        </w:rPr>
      </w:pPr>
      <w:r w:rsidRPr="001C2C37">
        <w:rPr>
          <w:b w:val="0"/>
          <w:bCs w:val="0"/>
          <w:sz w:val="24"/>
          <w:szCs w:val="24"/>
          <w:rtl/>
        </w:rPr>
        <w:t xml:space="preserve">רשות הפטנטים עוסקת בבחינת בקשות ובדיקת כשירותן להענקת פטנט, כאשר תהליך הבחינה כולל, בין השאר, חיפוש ידע קודם רלוונטי, לצורך כך רוכשת הרשות משאבי מידע עבור תהליך הבחינה. </w:t>
      </w:r>
    </w:p>
    <w:p w:rsidR="00BD7C9D" w:rsidRPr="001C2C37" w:rsidRDefault="00BD7C9D" w:rsidP="001C2C37">
      <w:pPr>
        <w:pStyle w:val="22"/>
        <w:spacing w:before="0" w:line="360" w:lineRule="auto"/>
        <w:ind w:left="706" w:hanging="425"/>
        <w:contextualSpacing/>
        <w:rPr>
          <w:b w:val="0"/>
          <w:bCs w:val="0"/>
          <w:smallCaps/>
          <w:sz w:val="24"/>
          <w:szCs w:val="24"/>
          <w:rtl/>
        </w:rPr>
      </w:pPr>
      <w:r w:rsidRPr="001C2C37">
        <w:rPr>
          <w:b w:val="0"/>
          <w:bCs w:val="0"/>
          <w:sz w:val="24"/>
          <w:szCs w:val="24"/>
          <w:rtl/>
        </w:rPr>
        <w:t xml:space="preserve">על מנת לשפר את השירות לציבור </w:t>
      </w:r>
      <w:r w:rsidR="00646529" w:rsidRPr="001C2C37">
        <w:rPr>
          <w:rFonts w:hint="eastAsia"/>
          <w:b w:val="0"/>
          <w:bCs w:val="0"/>
          <w:sz w:val="24"/>
          <w:szCs w:val="24"/>
          <w:rtl/>
        </w:rPr>
        <w:t>בין</w:t>
      </w:r>
      <w:r w:rsidR="00646529" w:rsidRPr="001C2C37">
        <w:rPr>
          <w:b w:val="0"/>
          <w:bCs w:val="0"/>
          <w:sz w:val="24"/>
          <w:szCs w:val="24"/>
          <w:rtl/>
        </w:rPr>
        <w:t xml:space="preserve"> השאר </w:t>
      </w:r>
      <w:r w:rsidRPr="001C2C37">
        <w:rPr>
          <w:b w:val="0"/>
          <w:bCs w:val="0"/>
          <w:sz w:val="24"/>
          <w:szCs w:val="24"/>
          <w:rtl/>
        </w:rPr>
        <w:t xml:space="preserve">בקיצור משך הבחינה בעזרת ייעול תהליך החיפוש מבקשת הרשות לקבל מידע על </w:t>
      </w:r>
      <w:r w:rsidR="00BC450E" w:rsidRPr="001C2C37">
        <w:rPr>
          <w:b w:val="0"/>
          <w:bCs w:val="0"/>
          <w:sz w:val="24"/>
          <w:szCs w:val="24"/>
          <w:rtl/>
        </w:rPr>
        <w:t>שרותי חיפוש ידע קודם בתהליך בחינת בקשה לפטנט באמצעות מנוע חיפוש אוטומטי מבוסס בינה מלאכותית ו/או למידה עמוקה</w:t>
      </w:r>
      <w:r w:rsidRPr="001C2C37">
        <w:rPr>
          <w:b w:val="0"/>
          <w:bCs w:val="0"/>
          <w:sz w:val="24"/>
          <w:szCs w:val="24"/>
          <w:rtl/>
        </w:rPr>
        <w:t>.</w:t>
      </w:r>
    </w:p>
    <w:p w:rsidR="00646529" w:rsidRPr="001C2C37" w:rsidRDefault="00BD7C9D" w:rsidP="00233370">
      <w:pPr>
        <w:pStyle w:val="22"/>
        <w:spacing w:before="0" w:line="360" w:lineRule="auto"/>
        <w:ind w:left="706" w:hanging="425"/>
        <w:contextualSpacing/>
        <w:rPr>
          <w:b w:val="0"/>
          <w:bCs w:val="0"/>
          <w:sz w:val="24"/>
          <w:szCs w:val="24"/>
          <w:rtl/>
        </w:rPr>
      </w:pPr>
      <w:r w:rsidRPr="001C2C37">
        <w:rPr>
          <w:b w:val="0"/>
          <w:bCs w:val="0"/>
          <w:sz w:val="24"/>
          <w:szCs w:val="24"/>
          <w:rtl/>
        </w:rPr>
        <w:t xml:space="preserve">קודם עריכת המכרז המשרד פונה בזאת לחברות העוסקות במתן מכלול השירות המבוקש, אם בעצמן או בשיתוף עם גורם נוסף, בכוונה ללמוד </w:t>
      </w:r>
      <w:r w:rsidR="00646529" w:rsidRPr="001C2C37">
        <w:rPr>
          <w:rFonts w:hint="eastAsia"/>
          <w:b w:val="0"/>
          <w:bCs w:val="0"/>
          <w:sz w:val="24"/>
          <w:szCs w:val="24"/>
          <w:rtl/>
        </w:rPr>
        <w:t>ולהתנסות</w:t>
      </w:r>
      <w:r w:rsidR="00646529" w:rsidRPr="001C2C37">
        <w:rPr>
          <w:b w:val="0"/>
          <w:bCs w:val="0"/>
          <w:sz w:val="24"/>
          <w:szCs w:val="24"/>
          <w:rtl/>
        </w:rPr>
        <w:t xml:space="preserve"> </w:t>
      </w:r>
      <w:r w:rsidRPr="001C2C37">
        <w:rPr>
          <w:b w:val="0"/>
          <w:bCs w:val="0"/>
          <w:sz w:val="24"/>
          <w:szCs w:val="24"/>
          <w:rtl/>
        </w:rPr>
        <w:t>על מגוון יכולות</w:t>
      </w:r>
      <w:r w:rsidR="00023D3B" w:rsidRPr="001C2C37">
        <w:rPr>
          <w:b w:val="0"/>
          <w:bCs w:val="0"/>
          <w:sz w:val="24"/>
          <w:szCs w:val="24"/>
          <w:rtl/>
        </w:rPr>
        <w:t xml:space="preserve"> המערכת לתקופה של 3 חודשים </w:t>
      </w:r>
      <w:r w:rsidR="00233370">
        <w:rPr>
          <w:rFonts w:hint="cs"/>
          <w:b w:val="0"/>
          <w:bCs w:val="0"/>
          <w:sz w:val="24"/>
          <w:szCs w:val="24"/>
          <w:rtl/>
        </w:rPr>
        <w:t>לא פחות מ- 15</w:t>
      </w:r>
      <w:r w:rsidR="00023D3B" w:rsidRPr="001C2C37">
        <w:rPr>
          <w:b w:val="0"/>
          <w:bCs w:val="0"/>
          <w:sz w:val="24"/>
          <w:szCs w:val="24"/>
          <w:rtl/>
        </w:rPr>
        <w:t xml:space="preserve"> בוחנים</w:t>
      </w:r>
      <w:r w:rsidRPr="001C2C37">
        <w:rPr>
          <w:b w:val="0"/>
          <w:bCs w:val="0"/>
          <w:sz w:val="24"/>
          <w:szCs w:val="24"/>
          <w:rtl/>
        </w:rPr>
        <w:t xml:space="preserve">, </w:t>
      </w:r>
      <w:r w:rsidR="00BC450E" w:rsidRPr="001C2C37">
        <w:rPr>
          <w:rFonts w:hint="eastAsia"/>
          <w:b w:val="0"/>
          <w:bCs w:val="0"/>
          <w:sz w:val="24"/>
          <w:szCs w:val="24"/>
          <w:rtl/>
        </w:rPr>
        <w:t>להכרת</w:t>
      </w:r>
      <w:r w:rsidR="00BC450E" w:rsidRPr="001C2C37">
        <w:rPr>
          <w:b w:val="0"/>
          <w:bCs w:val="0"/>
          <w:sz w:val="24"/>
          <w:szCs w:val="24"/>
          <w:rtl/>
        </w:rPr>
        <w:t xml:space="preserve"> </w:t>
      </w:r>
      <w:r w:rsidRPr="001C2C37">
        <w:rPr>
          <w:b w:val="0"/>
          <w:bCs w:val="0"/>
          <w:sz w:val="24"/>
          <w:szCs w:val="24"/>
          <w:rtl/>
        </w:rPr>
        <w:t>האמצעים והשירותים הקיימים בתחום הנדון. כל זאת על מנת למצות, בסופו של דבר וככל האפשר, את הפוטנציאל הקיים בתחום שירות זה בשוק לתועלת המשרד.</w:t>
      </w:r>
    </w:p>
    <w:p w:rsidR="00A0076B" w:rsidRPr="001C2C37" w:rsidRDefault="00FD29E2" w:rsidP="001C2C37">
      <w:pPr>
        <w:pStyle w:val="22"/>
        <w:spacing w:before="0" w:line="360" w:lineRule="auto"/>
        <w:ind w:left="706" w:hanging="425"/>
        <w:contextualSpacing/>
        <w:rPr>
          <w:b w:val="0"/>
          <w:bCs w:val="0"/>
          <w:sz w:val="24"/>
          <w:szCs w:val="24"/>
          <w:rtl/>
        </w:rPr>
      </w:pPr>
      <w:r w:rsidRPr="001C2C37">
        <w:rPr>
          <w:rFonts w:hint="eastAsia"/>
          <w:b w:val="0"/>
          <w:bCs w:val="0"/>
          <w:sz w:val="24"/>
          <w:szCs w:val="24"/>
          <w:rtl/>
        </w:rPr>
        <w:t>מאפייני</w:t>
      </w:r>
      <w:r w:rsidRPr="001C2C37">
        <w:rPr>
          <w:b w:val="0"/>
          <w:bCs w:val="0"/>
          <w:sz w:val="24"/>
          <w:szCs w:val="24"/>
          <w:rtl/>
        </w:rPr>
        <w:t xml:space="preserve"> </w:t>
      </w:r>
      <w:r w:rsidRPr="001C2C37">
        <w:rPr>
          <w:rFonts w:hint="eastAsia"/>
          <w:b w:val="0"/>
          <w:bCs w:val="0"/>
          <w:sz w:val="24"/>
          <w:szCs w:val="24"/>
          <w:rtl/>
        </w:rPr>
        <w:t>המערכת</w:t>
      </w:r>
      <w:r w:rsidR="0055102C">
        <w:rPr>
          <w:rFonts w:hint="cs"/>
          <w:b w:val="0"/>
          <w:bCs w:val="0"/>
          <w:sz w:val="24"/>
          <w:szCs w:val="24"/>
          <w:rtl/>
        </w:rPr>
        <w:t>:</w:t>
      </w:r>
    </w:p>
    <w:p w:rsidR="00B33796" w:rsidRDefault="002D4DC8" w:rsidP="001C2C37">
      <w:pPr>
        <w:pStyle w:val="31"/>
        <w:tabs>
          <w:tab w:val="clear" w:pos="862"/>
          <w:tab w:val="num" w:pos="1132"/>
        </w:tabs>
        <w:spacing w:before="0" w:line="360" w:lineRule="auto"/>
        <w:ind w:left="990" w:hanging="567"/>
        <w:contextualSpacing/>
        <w:rPr>
          <w:rtl/>
        </w:rPr>
      </w:pPr>
      <w:r>
        <w:rPr>
          <w:rFonts w:hint="cs"/>
          <w:rtl/>
        </w:rPr>
        <w:t>מערכות חיפוש</w:t>
      </w:r>
    </w:p>
    <w:p w:rsidR="009D78E8" w:rsidRPr="00227812" w:rsidRDefault="009D78E8" w:rsidP="001C2C37">
      <w:pPr>
        <w:pStyle w:val="41"/>
        <w:tabs>
          <w:tab w:val="clear" w:pos="720"/>
          <w:tab w:val="num" w:pos="1415"/>
        </w:tabs>
        <w:spacing w:before="0" w:line="360" w:lineRule="auto"/>
        <w:ind w:left="1273" w:hanging="708"/>
        <w:contextualSpacing/>
      </w:pPr>
      <w:r w:rsidRPr="00227812">
        <w:rPr>
          <w:rFonts w:hint="eastAsia"/>
          <w:b w:val="0"/>
          <w:bCs w:val="0"/>
          <w:rtl/>
        </w:rPr>
        <w:t>המשרד</w:t>
      </w:r>
      <w:r w:rsidRPr="00227812">
        <w:rPr>
          <w:b w:val="0"/>
          <w:bCs w:val="0"/>
          <w:rtl/>
        </w:rPr>
        <w:t xml:space="preserve"> </w:t>
      </w:r>
      <w:r w:rsidRPr="00227812">
        <w:rPr>
          <w:rFonts w:hint="eastAsia"/>
          <w:b w:val="0"/>
          <w:bCs w:val="0"/>
          <w:rtl/>
        </w:rPr>
        <w:t>מבקש</w:t>
      </w:r>
      <w:r w:rsidRPr="00227812">
        <w:rPr>
          <w:b w:val="0"/>
          <w:bCs w:val="0"/>
          <w:rtl/>
        </w:rPr>
        <w:t xml:space="preserve"> </w:t>
      </w:r>
      <w:r w:rsidRPr="00227812">
        <w:rPr>
          <w:rFonts w:hint="eastAsia"/>
          <w:b w:val="0"/>
          <w:bCs w:val="0"/>
          <w:rtl/>
        </w:rPr>
        <w:t>לק</w:t>
      </w:r>
      <w:r w:rsidR="0095308C" w:rsidRPr="00227812">
        <w:rPr>
          <w:rFonts w:hint="eastAsia"/>
          <w:b w:val="0"/>
          <w:bCs w:val="0"/>
          <w:rtl/>
        </w:rPr>
        <w:t>בל</w:t>
      </w:r>
      <w:r w:rsidR="0095308C" w:rsidRPr="00227812">
        <w:rPr>
          <w:b w:val="0"/>
          <w:bCs w:val="0"/>
          <w:rtl/>
        </w:rPr>
        <w:t xml:space="preserve"> </w:t>
      </w:r>
      <w:r w:rsidR="0095308C" w:rsidRPr="00227812">
        <w:rPr>
          <w:rFonts w:hint="eastAsia"/>
          <w:b w:val="0"/>
          <w:bCs w:val="0"/>
          <w:rtl/>
        </w:rPr>
        <w:t>מידע</w:t>
      </w:r>
      <w:r w:rsidR="0095308C" w:rsidRPr="00227812">
        <w:rPr>
          <w:b w:val="0"/>
          <w:bCs w:val="0"/>
          <w:rtl/>
        </w:rPr>
        <w:t xml:space="preserve"> </w:t>
      </w:r>
      <w:r w:rsidR="0095308C" w:rsidRPr="00227812">
        <w:rPr>
          <w:rFonts w:hint="eastAsia"/>
          <w:b w:val="0"/>
          <w:bCs w:val="0"/>
          <w:rtl/>
        </w:rPr>
        <w:t>על</w:t>
      </w:r>
      <w:r w:rsidR="0095308C" w:rsidRPr="00227812">
        <w:rPr>
          <w:b w:val="0"/>
          <w:bCs w:val="0"/>
          <w:rtl/>
        </w:rPr>
        <w:t xml:space="preserve"> </w:t>
      </w:r>
      <w:r w:rsidR="0095308C" w:rsidRPr="00227812">
        <w:rPr>
          <w:rFonts w:hint="eastAsia"/>
          <w:b w:val="0"/>
          <w:bCs w:val="0"/>
          <w:rtl/>
        </w:rPr>
        <w:t>מאפייני</w:t>
      </w:r>
      <w:r w:rsidR="0095308C" w:rsidRPr="00227812">
        <w:rPr>
          <w:b w:val="0"/>
          <w:bCs w:val="0"/>
          <w:rtl/>
        </w:rPr>
        <w:t xml:space="preserve"> </w:t>
      </w:r>
      <w:r w:rsidR="0095308C" w:rsidRPr="00227812">
        <w:rPr>
          <w:rFonts w:hint="eastAsia"/>
          <w:b w:val="0"/>
          <w:bCs w:val="0"/>
          <w:rtl/>
        </w:rPr>
        <w:t>מנוע</w:t>
      </w:r>
      <w:r w:rsidR="0095308C" w:rsidRPr="00227812">
        <w:rPr>
          <w:b w:val="0"/>
          <w:bCs w:val="0"/>
          <w:rtl/>
        </w:rPr>
        <w:t xml:space="preserve"> </w:t>
      </w:r>
      <w:r w:rsidR="0095308C" w:rsidRPr="00227812">
        <w:rPr>
          <w:rFonts w:hint="eastAsia"/>
          <w:b w:val="0"/>
          <w:bCs w:val="0"/>
          <w:rtl/>
        </w:rPr>
        <w:t>החיפוש</w:t>
      </w:r>
      <w:r w:rsidRPr="00227812">
        <w:rPr>
          <w:b w:val="0"/>
          <w:bCs w:val="0"/>
          <w:rtl/>
        </w:rPr>
        <w:t xml:space="preserve"> שהמשיב מספק בהתייחס לנושאים המפורטים בסעיפים שלהלן. </w:t>
      </w:r>
      <w:r w:rsidR="00BC450E" w:rsidRPr="00227812">
        <w:rPr>
          <w:rFonts w:hint="eastAsia"/>
          <w:b w:val="0"/>
          <w:bCs w:val="0"/>
          <w:rtl/>
        </w:rPr>
        <w:t>שירות</w:t>
      </w:r>
      <w:r w:rsidR="00BC450E" w:rsidRPr="00227812">
        <w:rPr>
          <w:b w:val="0"/>
          <w:bCs w:val="0"/>
          <w:rtl/>
        </w:rPr>
        <w:t xml:space="preserve"> </w:t>
      </w:r>
      <w:r w:rsidR="00254346" w:rsidRPr="00227812">
        <w:rPr>
          <w:rFonts w:hint="eastAsia"/>
          <w:b w:val="0"/>
          <w:bCs w:val="0"/>
          <w:rtl/>
        </w:rPr>
        <w:t>חיפוש</w:t>
      </w:r>
      <w:r w:rsidR="00254346" w:rsidRPr="00227812">
        <w:rPr>
          <w:b w:val="0"/>
          <w:bCs w:val="0"/>
          <w:rtl/>
        </w:rPr>
        <w:t xml:space="preserve"> </w:t>
      </w:r>
      <w:r w:rsidR="00254346" w:rsidRPr="00227812">
        <w:rPr>
          <w:rFonts w:hint="eastAsia"/>
          <w:b w:val="0"/>
          <w:bCs w:val="0"/>
          <w:rtl/>
        </w:rPr>
        <w:t>בסעיף</w:t>
      </w:r>
      <w:r w:rsidR="00254346" w:rsidRPr="00227812">
        <w:rPr>
          <w:b w:val="0"/>
          <w:bCs w:val="0"/>
          <w:rtl/>
        </w:rPr>
        <w:t xml:space="preserve"> </w:t>
      </w:r>
      <w:r w:rsidR="00254346" w:rsidRPr="00227812">
        <w:rPr>
          <w:rFonts w:hint="eastAsia"/>
          <w:b w:val="0"/>
          <w:bCs w:val="0"/>
          <w:rtl/>
        </w:rPr>
        <w:t>זה</w:t>
      </w:r>
      <w:r w:rsidR="00254346" w:rsidRPr="00227812">
        <w:rPr>
          <w:b w:val="0"/>
          <w:bCs w:val="0"/>
          <w:rtl/>
        </w:rPr>
        <w:t xml:space="preserve"> </w:t>
      </w:r>
      <w:r w:rsidR="00254346" w:rsidRPr="00227812">
        <w:rPr>
          <w:rFonts w:hint="eastAsia"/>
          <w:b w:val="0"/>
          <w:bCs w:val="0"/>
          <w:rtl/>
        </w:rPr>
        <w:t>משמעות</w:t>
      </w:r>
      <w:r w:rsidR="00BC450E" w:rsidRPr="00227812">
        <w:rPr>
          <w:rFonts w:hint="eastAsia"/>
          <w:b w:val="0"/>
          <w:bCs w:val="0"/>
          <w:rtl/>
        </w:rPr>
        <w:t>ו</w:t>
      </w:r>
      <w:r w:rsidR="00254346" w:rsidRPr="00227812">
        <w:rPr>
          <w:b w:val="0"/>
          <w:bCs w:val="0"/>
          <w:rtl/>
        </w:rPr>
        <w:t xml:space="preserve"> </w:t>
      </w:r>
      <w:r w:rsidR="00BC450E" w:rsidRPr="00227812">
        <w:rPr>
          <w:rFonts w:hint="eastAsia"/>
          <w:b w:val="0"/>
          <w:bCs w:val="0"/>
          <w:rtl/>
        </w:rPr>
        <w:t>שירות</w:t>
      </w:r>
      <w:r w:rsidR="00BC450E" w:rsidRPr="00227812">
        <w:rPr>
          <w:b w:val="0"/>
          <w:bCs w:val="0"/>
          <w:rtl/>
        </w:rPr>
        <w:t xml:space="preserve"> </w:t>
      </w:r>
      <w:r w:rsidR="00254346" w:rsidRPr="00227812">
        <w:rPr>
          <w:rFonts w:hint="eastAsia"/>
          <w:b w:val="0"/>
          <w:bCs w:val="0"/>
          <w:rtl/>
        </w:rPr>
        <w:t>שיודע</w:t>
      </w:r>
      <w:r w:rsidR="00254346" w:rsidRPr="00227812">
        <w:rPr>
          <w:b w:val="0"/>
          <w:bCs w:val="0"/>
          <w:rtl/>
        </w:rPr>
        <w:t xml:space="preserve"> </w:t>
      </w:r>
      <w:r w:rsidR="00254346" w:rsidRPr="00227812">
        <w:rPr>
          <w:rFonts w:hint="eastAsia"/>
          <w:b w:val="0"/>
          <w:bCs w:val="0"/>
          <w:rtl/>
        </w:rPr>
        <w:t>לקבל</w:t>
      </w:r>
      <w:r w:rsidR="00254346" w:rsidRPr="00227812">
        <w:rPr>
          <w:b w:val="0"/>
          <w:bCs w:val="0"/>
          <w:rtl/>
        </w:rPr>
        <w:t xml:space="preserve"> </w:t>
      </w:r>
      <w:r w:rsidR="00254346" w:rsidRPr="00227812">
        <w:rPr>
          <w:rFonts w:hint="eastAsia"/>
          <w:b w:val="0"/>
          <w:bCs w:val="0"/>
          <w:rtl/>
        </w:rPr>
        <w:t>טקסט</w:t>
      </w:r>
      <w:r w:rsidR="00254346" w:rsidRPr="00227812">
        <w:rPr>
          <w:b w:val="0"/>
          <w:bCs w:val="0"/>
          <w:rtl/>
        </w:rPr>
        <w:t xml:space="preserve"> </w:t>
      </w:r>
      <w:r w:rsidR="00254346" w:rsidRPr="00227812">
        <w:rPr>
          <w:rFonts w:hint="eastAsia"/>
          <w:b w:val="0"/>
          <w:bCs w:val="0"/>
          <w:rtl/>
        </w:rPr>
        <w:t>המתאר</w:t>
      </w:r>
      <w:r w:rsidR="00254346" w:rsidRPr="00227812">
        <w:rPr>
          <w:b w:val="0"/>
          <w:bCs w:val="0"/>
          <w:rtl/>
        </w:rPr>
        <w:t xml:space="preserve"> </w:t>
      </w:r>
      <w:r w:rsidR="00254346" w:rsidRPr="00227812">
        <w:rPr>
          <w:rFonts w:hint="eastAsia"/>
          <w:b w:val="0"/>
          <w:bCs w:val="0"/>
          <w:rtl/>
        </w:rPr>
        <w:t>אמצאה</w:t>
      </w:r>
      <w:r w:rsidR="00254346" w:rsidRPr="00227812">
        <w:rPr>
          <w:b w:val="0"/>
          <w:bCs w:val="0"/>
          <w:rtl/>
        </w:rPr>
        <w:t xml:space="preserve">, </w:t>
      </w:r>
      <w:r w:rsidR="00254346" w:rsidRPr="00227812">
        <w:rPr>
          <w:rFonts w:hint="eastAsia"/>
          <w:b w:val="0"/>
          <w:bCs w:val="0"/>
          <w:rtl/>
        </w:rPr>
        <w:t>ולערוך</w:t>
      </w:r>
      <w:r w:rsidR="00254346" w:rsidRPr="00227812">
        <w:rPr>
          <w:b w:val="0"/>
          <w:bCs w:val="0"/>
          <w:rtl/>
        </w:rPr>
        <w:t xml:space="preserve"> </w:t>
      </w:r>
      <w:r w:rsidR="00254346" w:rsidRPr="00227812">
        <w:rPr>
          <w:rFonts w:hint="eastAsia"/>
          <w:b w:val="0"/>
          <w:bCs w:val="0"/>
          <w:rtl/>
        </w:rPr>
        <w:t>חיפוש</w:t>
      </w:r>
      <w:r w:rsidR="00254346" w:rsidRPr="00227812">
        <w:rPr>
          <w:b w:val="0"/>
          <w:bCs w:val="0"/>
          <w:rtl/>
        </w:rPr>
        <w:t xml:space="preserve"> </w:t>
      </w:r>
      <w:r w:rsidR="00254346" w:rsidRPr="00227812">
        <w:rPr>
          <w:rFonts w:hint="eastAsia"/>
          <w:b w:val="0"/>
          <w:bCs w:val="0"/>
          <w:rtl/>
        </w:rPr>
        <w:t>על</w:t>
      </w:r>
      <w:r w:rsidR="00254346" w:rsidRPr="00227812">
        <w:rPr>
          <w:b w:val="0"/>
          <w:bCs w:val="0"/>
          <w:rtl/>
        </w:rPr>
        <w:t xml:space="preserve"> </w:t>
      </w:r>
      <w:r w:rsidR="00254346" w:rsidRPr="00227812">
        <w:rPr>
          <w:rFonts w:hint="eastAsia"/>
          <w:b w:val="0"/>
          <w:bCs w:val="0"/>
          <w:rtl/>
        </w:rPr>
        <w:t>מנת</w:t>
      </w:r>
      <w:r w:rsidR="00254346" w:rsidRPr="00227812">
        <w:rPr>
          <w:b w:val="0"/>
          <w:bCs w:val="0"/>
          <w:rtl/>
        </w:rPr>
        <w:t xml:space="preserve"> </w:t>
      </w:r>
      <w:r w:rsidR="00254346" w:rsidRPr="00227812">
        <w:rPr>
          <w:rFonts w:hint="eastAsia"/>
          <w:b w:val="0"/>
          <w:bCs w:val="0"/>
          <w:rtl/>
        </w:rPr>
        <w:t>לאתר</w:t>
      </w:r>
      <w:r w:rsidR="00254346" w:rsidRPr="00227812">
        <w:rPr>
          <w:b w:val="0"/>
          <w:bCs w:val="0"/>
          <w:rtl/>
        </w:rPr>
        <w:t xml:space="preserve"> </w:t>
      </w:r>
      <w:r w:rsidR="00254346" w:rsidRPr="00227812">
        <w:rPr>
          <w:rFonts w:hint="eastAsia"/>
          <w:b w:val="0"/>
          <w:bCs w:val="0"/>
          <w:rtl/>
        </w:rPr>
        <w:t>מסמכים</w:t>
      </w:r>
      <w:r w:rsidR="00254346" w:rsidRPr="00227812">
        <w:rPr>
          <w:b w:val="0"/>
          <w:bCs w:val="0"/>
          <w:rtl/>
        </w:rPr>
        <w:t xml:space="preserve"> </w:t>
      </w:r>
      <w:r w:rsidR="00254346" w:rsidRPr="00227812">
        <w:rPr>
          <w:rFonts w:hint="eastAsia"/>
          <w:b w:val="0"/>
          <w:bCs w:val="0"/>
          <w:rtl/>
        </w:rPr>
        <w:t>הרלוונטיים</w:t>
      </w:r>
      <w:r w:rsidR="00254346" w:rsidRPr="00227812">
        <w:rPr>
          <w:b w:val="0"/>
          <w:bCs w:val="0"/>
          <w:rtl/>
        </w:rPr>
        <w:t xml:space="preserve"> </w:t>
      </w:r>
      <w:r w:rsidR="00254346" w:rsidRPr="00227812">
        <w:rPr>
          <w:rFonts w:hint="eastAsia"/>
          <w:b w:val="0"/>
          <w:bCs w:val="0"/>
          <w:rtl/>
        </w:rPr>
        <w:t>לאמצאה</w:t>
      </w:r>
      <w:r w:rsidR="00657D9C" w:rsidRPr="00227812">
        <w:rPr>
          <w:b w:val="0"/>
          <w:bCs w:val="0"/>
          <w:rtl/>
        </w:rPr>
        <w:t>.</w:t>
      </w:r>
    </w:p>
    <w:p w:rsidR="00775F12" w:rsidRPr="001C2C37" w:rsidRDefault="00775F12" w:rsidP="001C2C37">
      <w:pPr>
        <w:pStyle w:val="41"/>
        <w:tabs>
          <w:tab w:val="clear" w:pos="720"/>
          <w:tab w:val="num" w:pos="1415"/>
        </w:tabs>
        <w:spacing w:before="0" w:line="360" w:lineRule="auto"/>
        <w:ind w:left="1273" w:hanging="708"/>
        <w:contextualSpacing/>
        <w:rPr>
          <w:b w:val="0"/>
          <w:bCs w:val="0"/>
        </w:rPr>
      </w:pPr>
      <w:r w:rsidRPr="001C2C37">
        <w:rPr>
          <w:rFonts w:hint="eastAsia"/>
          <w:b w:val="0"/>
          <w:bCs w:val="0"/>
          <w:rtl/>
        </w:rPr>
        <w:t>הטכנולוגיה</w:t>
      </w:r>
      <w:r w:rsidRPr="001C2C37">
        <w:rPr>
          <w:b w:val="0"/>
          <w:bCs w:val="0"/>
          <w:rtl/>
        </w:rPr>
        <w:t xml:space="preserve"> </w:t>
      </w:r>
      <w:r w:rsidRPr="001C2C37">
        <w:rPr>
          <w:rFonts w:hint="eastAsia"/>
          <w:b w:val="0"/>
          <w:bCs w:val="0"/>
          <w:rtl/>
        </w:rPr>
        <w:t>בבסיס</w:t>
      </w:r>
      <w:r w:rsidRPr="001C2C37">
        <w:rPr>
          <w:b w:val="0"/>
          <w:bCs w:val="0"/>
          <w:rtl/>
        </w:rPr>
        <w:t xml:space="preserve"> </w:t>
      </w:r>
      <w:r w:rsidRPr="001C2C37">
        <w:rPr>
          <w:rFonts w:hint="eastAsia"/>
          <w:b w:val="0"/>
          <w:bCs w:val="0"/>
          <w:rtl/>
        </w:rPr>
        <w:t>מנוע</w:t>
      </w:r>
      <w:r w:rsidRPr="001C2C37">
        <w:rPr>
          <w:b w:val="0"/>
          <w:bCs w:val="0"/>
          <w:rtl/>
        </w:rPr>
        <w:t xml:space="preserve"> </w:t>
      </w:r>
      <w:r w:rsidRPr="001C2C37">
        <w:rPr>
          <w:rFonts w:hint="eastAsia"/>
          <w:b w:val="0"/>
          <w:bCs w:val="0"/>
          <w:rtl/>
        </w:rPr>
        <w:t>החיפוש</w:t>
      </w:r>
      <w:r w:rsidRPr="001C2C37">
        <w:rPr>
          <w:b w:val="0"/>
          <w:bCs w:val="0"/>
          <w:rtl/>
        </w:rPr>
        <w:t xml:space="preserve"> </w:t>
      </w:r>
      <w:r w:rsidRPr="001C2C37">
        <w:rPr>
          <w:rFonts w:hint="eastAsia"/>
          <w:b w:val="0"/>
          <w:bCs w:val="0"/>
          <w:rtl/>
        </w:rPr>
        <w:t>כלומר</w:t>
      </w:r>
      <w:r w:rsidRPr="001C2C37">
        <w:rPr>
          <w:b w:val="0"/>
          <w:bCs w:val="0"/>
          <w:rtl/>
        </w:rPr>
        <w:t xml:space="preserve"> </w:t>
      </w:r>
      <w:r w:rsidRPr="001C2C37">
        <w:rPr>
          <w:rFonts w:hint="eastAsia"/>
          <w:b w:val="0"/>
          <w:bCs w:val="0"/>
          <w:rtl/>
        </w:rPr>
        <w:t>כיצד</w:t>
      </w:r>
      <w:r w:rsidRPr="001C2C37">
        <w:rPr>
          <w:b w:val="0"/>
          <w:bCs w:val="0"/>
          <w:rtl/>
        </w:rPr>
        <w:t xml:space="preserve"> </w:t>
      </w:r>
      <w:r w:rsidRPr="001C2C37">
        <w:rPr>
          <w:rFonts w:hint="eastAsia"/>
          <w:b w:val="0"/>
          <w:bCs w:val="0"/>
          <w:rtl/>
        </w:rPr>
        <w:t>המערכת</w:t>
      </w:r>
      <w:r w:rsidRPr="001C2C37">
        <w:rPr>
          <w:b w:val="0"/>
          <w:bCs w:val="0"/>
          <w:rtl/>
        </w:rPr>
        <w:t xml:space="preserve"> </w:t>
      </w:r>
      <w:r w:rsidRPr="001C2C37">
        <w:rPr>
          <w:rFonts w:hint="eastAsia"/>
          <w:b w:val="0"/>
          <w:bCs w:val="0"/>
          <w:rtl/>
        </w:rPr>
        <w:t>מסווגת</w:t>
      </w:r>
      <w:r w:rsidRPr="001C2C37">
        <w:rPr>
          <w:b w:val="0"/>
          <w:bCs w:val="0"/>
          <w:rtl/>
        </w:rPr>
        <w:t xml:space="preserve"> </w:t>
      </w:r>
      <w:r w:rsidRPr="001C2C37">
        <w:rPr>
          <w:rFonts w:hint="eastAsia"/>
          <w:b w:val="0"/>
          <w:bCs w:val="0"/>
          <w:rtl/>
        </w:rPr>
        <w:t>את</w:t>
      </w:r>
      <w:r w:rsidRPr="001C2C37">
        <w:rPr>
          <w:b w:val="0"/>
          <w:bCs w:val="0"/>
          <w:rtl/>
        </w:rPr>
        <w:t xml:space="preserve"> </w:t>
      </w:r>
      <w:r w:rsidRPr="001C2C37">
        <w:rPr>
          <w:rFonts w:hint="eastAsia"/>
          <w:b w:val="0"/>
          <w:bCs w:val="0"/>
          <w:rtl/>
        </w:rPr>
        <w:t>המסמכים</w:t>
      </w:r>
      <w:r w:rsidRPr="001C2C37">
        <w:rPr>
          <w:b w:val="0"/>
          <w:bCs w:val="0"/>
          <w:rtl/>
        </w:rPr>
        <w:t xml:space="preserve"> </w:t>
      </w:r>
      <w:r w:rsidRPr="001C2C37">
        <w:rPr>
          <w:rFonts w:hint="eastAsia"/>
          <w:b w:val="0"/>
          <w:bCs w:val="0"/>
          <w:rtl/>
        </w:rPr>
        <w:t>הרלוונטיים</w:t>
      </w:r>
      <w:r w:rsidRPr="001C2C37">
        <w:rPr>
          <w:b w:val="0"/>
          <w:bCs w:val="0"/>
          <w:rtl/>
        </w:rPr>
        <w:t xml:space="preserve">, </w:t>
      </w:r>
      <w:r w:rsidRPr="001C2C37">
        <w:rPr>
          <w:rFonts w:hint="eastAsia"/>
          <w:b w:val="0"/>
          <w:bCs w:val="0"/>
          <w:rtl/>
        </w:rPr>
        <w:t>כיצד</w:t>
      </w:r>
      <w:r w:rsidRPr="001C2C37">
        <w:rPr>
          <w:b w:val="0"/>
          <w:bCs w:val="0"/>
          <w:rtl/>
        </w:rPr>
        <w:t xml:space="preserve"> </w:t>
      </w:r>
      <w:r w:rsidRPr="001C2C37">
        <w:rPr>
          <w:rFonts w:hint="eastAsia"/>
          <w:b w:val="0"/>
          <w:bCs w:val="0"/>
          <w:rtl/>
        </w:rPr>
        <w:t>אומנה</w:t>
      </w:r>
      <w:r w:rsidRPr="001C2C37">
        <w:rPr>
          <w:b w:val="0"/>
          <w:bCs w:val="0"/>
          <w:rtl/>
        </w:rPr>
        <w:t xml:space="preserve"> </w:t>
      </w:r>
      <w:r w:rsidRPr="001C2C37">
        <w:rPr>
          <w:rFonts w:hint="eastAsia"/>
          <w:b w:val="0"/>
          <w:bCs w:val="0"/>
          <w:rtl/>
        </w:rPr>
        <w:t>המערכת</w:t>
      </w:r>
      <w:r w:rsidRPr="001C2C37">
        <w:rPr>
          <w:b w:val="0"/>
          <w:bCs w:val="0"/>
          <w:rtl/>
        </w:rPr>
        <w:t xml:space="preserve"> </w:t>
      </w:r>
      <w:r w:rsidRPr="001C2C37">
        <w:rPr>
          <w:rFonts w:hint="eastAsia"/>
          <w:b w:val="0"/>
          <w:bCs w:val="0"/>
          <w:rtl/>
        </w:rPr>
        <w:t>להבדיל</w:t>
      </w:r>
      <w:r w:rsidRPr="001C2C37">
        <w:rPr>
          <w:b w:val="0"/>
          <w:bCs w:val="0"/>
          <w:rtl/>
        </w:rPr>
        <w:t xml:space="preserve"> </w:t>
      </w:r>
      <w:r w:rsidRPr="001C2C37">
        <w:rPr>
          <w:rFonts w:hint="eastAsia"/>
          <w:b w:val="0"/>
          <w:bCs w:val="0"/>
          <w:rtl/>
        </w:rPr>
        <w:t>בין</w:t>
      </w:r>
      <w:r w:rsidRPr="001C2C37">
        <w:rPr>
          <w:b w:val="0"/>
          <w:bCs w:val="0"/>
          <w:rtl/>
        </w:rPr>
        <w:t xml:space="preserve"> </w:t>
      </w:r>
      <w:r w:rsidRPr="001C2C37">
        <w:rPr>
          <w:rFonts w:hint="eastAsia"/>
          <w:b w:val="0"/>
          <w:bCs w:val="0"/>
          <w:rtl/>
        </w:rPr>
        <w:t>מסמכים</w:t>
      </w:r>
      <w:r w:rsidRPr="001C2C37">
        <w:rPr>
          <w:b w:val="0"/>
          <w:bCs w:val="0"/>
          <w:rtl/>
        </w:rPr>
        <w:t xml:space="preserve"> </w:t>
      </w:r>
      <w:r w:rsidRPr="001C2C37">
        <w:rPr>
          <w:rFonts w:hint="eastAsia"/>
          <w:b w:val="0"/>
          <w:bCs w:val="0"/>
          <w:rtl/>
        </w:rPr>
        <w:t>רלוונטיים</w:t>
      </w:r>
      <w:r w:rsidRPr="001C2C37">
        <w:rPr>
          <w:b w:val="0"/>
          <w:bCs w:val="0"/>
          <w:rtl/>
        </w:rPr>
        <w:t xml:space="preserve"> </w:t>
      </w:r>
      <w:r w:rsidRPr="001C2C37">
        <w:rPr>
          <w:rFonts w:hint="eastAsia"/>
          <w:b w:val="0"/>
          <w:bCs w:val="0"/>
          <w:rtl/>
        </w:rPr>
        <w:t>ללא</w:t>
      </w:r>
      <w:r w:rsidRPr="001C2C37">
        <w:rPr>
          <w:b w:val="0"/>
          <w:bCs w:val="0"/>
          <w:rtl/>
        </w:rPr>
        <w:t xml:space="preserve"> </w:t>
      </w:r>
      <w:r w:rsidRPr="001C2C37">
        <w:rPr>
          <w:rFonts w:hint="eastAsia"/>
          <w:b w:val="0"/>
          <w:bCs w:val="0"/>
          <w:rtl/>
        </w:rPr>
        <w:t>רלוונטיים</w:t>
      </w:r>
      <w:r w:rsidRPr="001C2C37">
        <w:rPr>
          <w:b w:val="0"/>
          <w:bCs w:val="0"/>
          <w:rtl/>
        </w:rPr>
        <w:t xml:space="preserve"> </w:t>
      </w:r>
      <w:r w:rsidRPr="001C2C37">
        <w:rPr>
          <w:rFonts w:hint="eastAsia"/>
          <w:b w:val="0"/>
          <w:bCs w:val="0"/>
          <w:rtl/>
        </w:rPr>
        <w:t>על</w:t>
      </w:r>
      <w:r w:rsidRPr="001C2C37">
        <w:rPr>
          <w:b w:val="0"/>
          <w:bCs w:val="0"/>
          <w:rtl/>
        </w:rPr>
        <w:t xml:space="preserve"> </w:t>
      </w:r>
      <w:r w:rsidRPr="001C2C37">
        <w:rPr>
          <w:rFonts w:hint="eastAsia"/>
          <w:b w:val="0"/>
          <w:bCs w:val="0"/>
          <w:rtl/>
        </w:rPr>
        <w:t>איזה</w:t>
      </w:r>
      <w:r w:rsidRPr="001C2C37">
        <w:rPr>
          <w:b w:val="0"/>
          <w:bCs w:val="0"/>
          <w:rtl/>
        </w:rPr>
        <w:t xml:space="preserve"> </w:t>
      </w:r>
      <w:r w:rsidRPr="001C2C37">
        <w:rPr>
          <w:rFonts w:hint="eastAsia"/>
          <w:b w:val="0"/>
          <w:bCs w:val="0"/>
          <w:rtl/>
        </w:rPr>
        <w:t>סט</w:t>
      </w:r>
      <w:r w:rsidRPr="001C2C37">
        <w:rPr>
          <w:b w:val="0"/>
          <w:bCs w:val="0"/>
          <w:rtl/>
        </w:rPr>
        <w:t xml:space="preserve"> </w:t>
      </w:r>
      <w:r w:rsidRPr="001C2C37">
        <w:rPr>
          <w:rFonts w:hint="eastAsia"/>
          <w:b w:val="0"/>
          <w:bCs w:val="0"/>
          <w:rtl/>
        </w:rPr>
        <w:t>מסמכים</w:t>
      </w:r>
      <w:r w:rsidRPr="001C2C37">
        <w:rPr>
          <w:b w:val="0"/>
          <w:bCs w:val="0"/>
          <w:rtl/>
        </w:rPr>
        <w:t xml:space="preserve">, </w:t>
      </w:r>
      <w:r w:rsidRPr="001C2C37">
        <w:rPr>
          <w:rFonts w:hint="eastAsia"/>
          <w:b w:val="0"/>
          <w:bCs w:val="0"/>
          <w:rtl/>
        </w:rPr>
        <w:t>אילו</w:t>
      </w:r>
      <w:r w:rsidRPr="001C2C37">
        <w:rPr>
          <w:b w:val="0"/>
          <w:bCs w:val="0"/>
          <w:rtl/>
        </w:rPr>
        <w:t xml:space="preserve"> </w:t>
      </w:r>
      <w:r w:rsidRPr="001C2C37">
        <w:rPr>
          <w:rFonts w:hint="eastAsia"/>
          <w:b w:val="0"/>
          <w:bCs w:val="0"/>
          <w:rtl/>
        </w:rPr>
        <w:t>מסמכים</w:t>
      </w:r>
      <w:r w:rsidRPr="001C2C37">
        <w:rPr>
          <w:b w:val="0"/>
          <w:bCs w:val="0"/>
          <w:rtl/>
        </w:rPr>
        <w:t xml:space="preserve"> </w:t>
      </w:r>
      <w:r w:rsidRPr="001C2C37">
        <w:rPr>
          <w:rFonts w:hint="eastAsia"/>
          <w:b w:val="0"/>
          <w:bCs w:val="0"/>
          <w:rtl/>
        </w:rPr>
        <w:t>שימשו</w:t>
      </w:r>
      <w:r w:rsidRPr="001C2C37">
        <w:rPr>
          <w:b w:val="0"/>
          <w:bCs w:val="0"/>
          <w:rtl/>
        </w:rPr>
        <w:t xml:space="preserve"> </w:t>
      </w:r>
      <w:r w:rsidRPr="001C2C37">
        <w:rPr>
          <w:rFonts w:hint="eastAsia"/>
          <w:b w:val="0"/>
          <w:bCs w:val="0"/>
          <w:rtl/>
        </w:rPr>
        <w:t>בתהליך</w:t>
      </w:r>
      <w:r w:rsidRPr="001C2C37">
        <w:rPr>
          <w:b w:val="0"/>
          <w:bCs w:val="0"/>
          <w:rtl/>
        </w:rPr>
        <w:t xml:space="preserve"> </w:t>
      </w:r>
      <w:r w:rsidRPr="001C2C37">
        <w:rPr>
          <w:rFonts w:hint="eastAsia"/>
          <w:b w:val="0"/>
          <w:bCs w:val="0"/>
          <w:rtl/>
        </w:rPr>
        <w:t>האימון</w:t>
      </w:r>
      <w:r w:rsidRPr="001C2C37">
        <w:rPr>
          <w:b w:val="0"/>
          <w:bCs w:val="0"/>
          <w:rtl/>
        </w:rPr>
        <w:t xml:space="preserve">, </w:t>
      </w:r>
      <w:r w:rsidRPr="001C2C37">
        <w:rPr>
          <w:rFonts w:hint="eastAsia"/>
          <w:b w:val="0"/>
          <w:bCs w:val="0"/>
          <w:rtl/>
        </w:rPr>
        <w:t>תוצאות</w:t>
      </w:r>
      <w:r w:rsidRPr="001C2C37">
        <w:rPr>
          <w:b w:val="0"/>
          <w:bCs w:val="0"/>
          <w:rtl/>
        </w:rPr>
        <w:t xml:space="preserve"> </w:t>
      </w:r>
      <w:r w:rsidRPr="001C2C37">
        <w:rPr>
          <w:rFonts w:hint="eastAsia"/>
          <w:b w:val="0"/>
          <w:bCs w:val="0"/>
          <w:rtl/>
        </w:rPr>
        <w:t>השוואתיות</w:t>
      </w:r>
      <w:r w:rsidRPr="001C2C37">
        <w:rPr>
          <w:b w:val="0"/>
          <w:bCs w:val="0"/>
          <w:rtl/>
        </w:rPr>
        <w:t xml:space="preserve"> </w:t>
      </w:r>
      <w:r w:rsidRPr="001C2C37">
        <w:rPr>
          <w:rFonts w:hint="eastAsia"/>
          <w:b w:val="0"/>
          <w:bCs w:val="0"/>
          <w:rtl/>
        </w:rPr>
        <w:t>של</w:t>
      </w:r>
      <w:r w:rsidRPr="001C2C37">
        <w:rPr>
          <w:b w:val="0"/>
          <w:bCs w:val="0"/>
          <w:rtl/>
        </w:rPr>
        <w:t xml:space="preserve"> </w:t>
      </w:r>
      <w:r w:rsidRPr="001C2C37">
        <w:rPr>
          <w:rFonts w:hint="eastAsia"/>
          <w:b w:val="0"/>
          <w:bCs w:val="0"/>
          <w:rtl/>
        </w:rPr>
        <w:t>חיפושים</w:t>
      </w:r>
      <w:r w:rsidRPr="001C2C37">
        <w:rPr>
          <w:b w:val="0"/>
          <w:bCs w:val="0"/>
          <w:rtl/>
        </w:rPr>
        <w:t xml:space="preserve"> </w:t>
      </w:r>
      <w:r w:rsidRPr="001C2C37">
        <w:rPr>
          <w:rFonts w:hint="eastAsia"/>
          <w:b w:val="0"/>
          <w:bCs w:val="0"/>
          <w:rtl/>
        </w:rPr>
        <w:t>שנעשו</w:t>
      </w:r>
      <w:r w:rsidRPr="001C2C37">
        <w:rPr>
          <w:b w:val="0"/>
          <w:bCs w:val="0"/>
          <w:rtl/>
        </w:rPr>
        <w:t xml:space="preserve"> </w:t>
      </w:r>
      <w:r w:rsidRPr="001C2C37">
        <w:rPr>
          <w:rFonts w:hint="eastAsia"/>
          <w:b w:val="0"/>
          <w:bCs w:val="0"/>
          <w:rtl/>
        </w:rPr>
        <w:t>באמצעות</w:t>
      </w:r>
      <w:r w:rsidRPr="001C2C37">
        <w:rPr>
          <w:b w:val="0"/>
          <w:bCs w:val="0"/>
          <w:rtl/>
        </w:rPr>
        <w:t xml:space="preserve"> </w:t>
      </w:r>
      <w:r w:rsidRPr="001C2C37">
        <w:rPr>
          <w:rFonts w:hint="eastAsia"/>
          <w:b w:val="0"/>
          <w:bCs w:val="0"/>
          <w:rtl/>
        </w:rPr>
        <w:t>המערכת</w:t>
      </w:r>
      <w:r w:rsidRPr="001C2C37">
        <w:rPr>
          <w:b w:val="0"/>
          <w:bCs w:val="0"/>
          <w:rtl/>
        </w:rPr>
        <w:t xml:space="preserve"> </w:t>
      </w:r>
      <w:r w:rsidRPr="001C2C37">
        <w:rPr>
          <w:rFonts w:hint="eastAsia"/>
          <w:b w:val="0"/>
          <w:bCs w:val="0"/>
          <w:rtl/>
        </w:rPr>
        <w:t>לחיפושים</w:t>
      </w:r>
      <w:r w:rsidRPr="001C2C37">
        <w:rPr>
          <w:b w:val="0"/>
          <w:bCs w:val="0"/>
          <w:rtl/>
        </w:rPr>
        <w:t xml:space="preserve"> </w:t>
      </w:r>
      <w:r w:rsidRPr="001C2C37">
        <w:rPr>
          <w:rFonts w:hint="eastAsia"/>
          <w:b w:val="0"/>
          <w:bCs w:val="0"/>
          <w:rtl/>
        </w:rPr>
        <w:t>שנעשו</w:t>
      </w:r>
      <w:r w:rsidRPr="001C2C37">
        <w:rPr>
          <w:b w:val="0"/>
          <w:bCs w:val="0"/>
          <w:rtl/>
        </w:rPr>
        <w:t xml:space="preserve"> </w:t>
      </w:r>
      <w:r w:rsidRPr="001C2C37">
        <w:rPr>
          <w:rFonts w:hint="eastAsia"/>
          <w:b w:val="0"/>
          <w:bCs w:val="0"/>
          <w:rtl/>
        </w:rPr>
        <w:t>באמצעות</w:t>
      </w:r>
      <w:r w:rsidRPr="001C2C37">
        <w:rPr>
          <w:b w:val="0"/>
          <w:bCs w:val="0"/>
          <w:rtl/>
        </w:rPr>
        <w:t xml:space="preserve"> </w:t>
      </w:r>
      <w:r w:rsidRPr="001C2C37">
        <w:rPr>
          <w:rFonts w:hint="eastAsia"/>
          <w:b w:val="0"/>
          <w:bCs w:val="0"/>
          <w:rtl/>
        </w:rPr>
        <w:t>בוחנים</w:t>
      </w:r>
      <w:r w:rsidRPr="001C2C37">
        <w:rPr>
          <w:b w:val="0"/>
          <w:bCs w:val="0"/>
          <w:rtl/>
        </w:rPr>
        <w:t xml:space="preserve"> </w:t>
      </w:r>
      <w:r w:rsidRPr="001C2C37">
        <w:rPr>
          <w:rFonts w:hint="eastAsia"/>
          <w:b w:val="0"/>
          <w:bCs w:val="0"/>
          <w:rtl/>
        </w:rPr>
        <w:t>ואשר</w:t>
      </w:r>
      <w:r w:rsidRPr="001C2C37">
        <w:rPr>
          <w:b w:val="0"/>
          <w:bCs w:val="0"/>
          <w:rtl/>
        </w:rPr>
        <w:t xml:space="preserve"> </w:t>
      </w:r>
      <w:r w:rsidRPr="001C2C37">
        <w:rPr>
          <w:rFonts w:hint="eastAsia"/>
          <w:b w:val="0"/>
          <w:bCs w:val="0"/>
          <w:rtl/>
        </w:rPr>
        <w:t>לא</w:t>
      </w:r>
      <w:r w:rsidRPr="001C2C37">
        <w:rPr>
          <w:b w:val="0"/>
          <w:bCs w:val="0"/>
          <w:rtl/>
        </w:rPr>
        <w:t xml:space="preserve"> </w:t>
      </w:r>
      <w:r w:rsidRPr="001C2C37">
        <w:rPr>
          <w:rFonts w:hint="eastAsia"/>
          <w:b w:val="0"/>
          <w:bCs w:val="0"/>
          <w:rtl/>
        </w:rPr>
        <w:t>נכללו</w:t>
      </w:r>
      <w:r w:rsidRPr="001C2C37">
        <w:rPr>
          <w:b w:val="0"/>
          <w:bCs w:val="0"/>
          <w:rtl/>
        </w:rPr>
        <w:t xml:space="preserve"> </w:t>
      </w:r>
      <w:r w:rsidRPr="001C2C37">
        <w:rPr>
          <w:rFonts w:hint="eastAsia"/>
          <w:b w:val="0"/>
          <w:bCs w:val="0"/>
          <w:rtl/>
        </w:rPr>
        <w:t>בסט</w:t>
      </w:r>
      <w:r w:rsidRPr="001C2C37">
        <w:rPr>
          <w:b w:val="0"/>
          <w:bCs w:val="0"/>
          <w:rtl/>
        </w:rPr>
        <w:t xml:space="preserve"> </w:t>
      </w:r>
      <w:r w:rsidRPr="001C2C37">
        <w:rPr>
          <w:rFonts w:hint="eastAsia"/>
          <w:b w:val="0"/>
          <w:bCs w:val="0"/>
          <w:rtl/>
        </w:rPr>
        <w:t>המסמכים</w:t>
      </w:r>
      <w:r w:rsidRPr="001C2C37">
        <w:rPr>
          <w:b w:val="0"/>
          <w:bCs w:val="0"/>
          <w:rtl/>
        </w:rPr>
        <w:t xml:space="preserve"> </w:t>
      </w:r>
      <w:r w:rsidRPr="001C2C37">
        <w:rPr>
          <w:rFonts w:hint="eastAsia"/>
          <w:b w:val="0"/>
          <w:bCs w:val="0"/>
          <w:rtl/>
        </w:rPr>
        <w:t>שהמערכת</w:t>
      </w:r>
      <w:r w:rsidRPr="001C2C37">
        <w:rPr>
          <w:b w:val="0"/>
          <w:bCs w:val="0"/>
          <w:rtl/>
        </w:rPr>
        <w:t xml:space="preserve"> </w:t>
      </w:r>
      <w:r w:rsidRPr="001C2C37">
        <w:rPr>
          <w:rFonts w:hint="eastAsia"/>
          <w:b w:val="0"/>
          <w:bCs w:val="0"/>
          <w:rtl/>
        </w:rPr>
        <w:t>אומנה</w:t>
      </w:r>
      <w:r w:rsidRPr="001C2C37">
        <w:rPr>
          <w:b w:val="0"/>
          <w:bCs w:val="0"/>
          <w:rtl/>
        </w:rPr>
        <w:t xml:space="preserve"> </w:t>
      </w:r>
      <w:r w:rsidRPr="001C2C37">
        <w:rPr>
          <w:rFonts w:hint="eastAsia"/>
          <w:b w:val="0"/>
          <w:bCs w:val="0"/>
          <w:rtl/>
        </w:rPr>
        <w:t>לגביהם</w:t>
      </w:r>
      <w:r w:rsidR="00A34804" w:rsidRPr="001C2C37">
        <w:rPr>
          <w:b w:val="0"/>
          <w:bCs w:val="0"/>
          <w:rtl/>
        </w:rPr>
        <w:t>.</w:t>
      </w:r>
    </w:p>
    <w:p w:rsidR="00BA3B57" w:rsidRPr="001C2C37" w:rsidRDefault="0095308C" w:rsidP="001C2C37">
      <w:pPr>
        <w:pStyle w:val="41"/>
        <w:tabs>
          <w:tab w:val="clear" w:pos="720"/>
          <w:tab w:val="num" w:pos="1415"/>
        </w:tabs>
        <w:spacing w:before="0" w:line="360" w:lineRule="auto"/>
        <w:ind w:left="1273" w:hanging="708"/>
        <w:contextualSpacing/>
        <w:rPr>
          <w:b w:val="0"/>
          <w:bCs w:val="0"/>
        </w:rPr>
      </w:pPr>
      <w:r w:rsidRPr="001C2C37">
        <w:rPr>
          <w:rFonts w:hint="eastAsia"/>
          <w:b w:val="0"/>
          <w:bCs w:val="0"/>
          <w:rtl/>
        </w:rPr>
        <w:t>היקף</w:t>
      </w:r>
      <w:r w:rsidRPr="001C2C37">
        <w:rPr>
          <w:b w:val="0"/>
          <w:bCs w:val="0"/>
          <w:rtl/>
        </w:rPr>
        <w:t xml:space="preserve"> </w:t>
      </w:r>
      <w:r w:rsidRPr="001C2C37">
        <w:rPr>
          <w:rFonts w:hint="eastAsia"/>
          <w:b w:val="0"/>
          <w:bCs w:val="0"/>
          <w:rtl/>
        </w:rPr>
        <w:t>הכיסוי</w:t>
      </w:r>
      <w:r w:rsidRPr="001C2C37">
        <w:rPr>
          <w:b w:val="0"/>
          <w:bCs w:val="0"/>
          <w:rtl/>
        </w:rPr>
        <w:t xml:space="preserve"> </w:t>
      </w:r>
      <w:r w:rsidRPr="001C2C37">
        <w:rPr>
          <w:rFonts w:hint="eastAsia"/>
          <w:b w:val="0"/>
          <w:bCs w:val="0"/>
          <w:rtl/>
        </w:rPr>
        <w:t>של</w:t>
      </w:r>
      <w:r w:rsidRPr="001C2C37">
        <w:rPr>
          <w:b w:val="0"/>
          <w:bCs w:val="0"/>
          <w:rtl/>
        </w:rPr>
        <w:t xml:space="preserve"> </w:t>
      </w:r>
      <w:r w:rsidRPr="001C2C37">
        <w:rPr>
          <w:rFonts w:hint="eastAsia"/>
          <w:b w:val="0"/>
          <w:bCs w:val="0"/>
          <w:rtl/>
        </w:rPr>
        <w:t>מאגר</w:t>
      </w:r>
      <w:r w:rsidRPr="001C2C37">
        <w:rPr>
          <w:b w:val="0"/>
          <w:bCs w:val="0"/>
          <w:rtl/>
        </w:rPr>
        <w:t xml:space="preserve"> </w:t>
      </w:r>
      <w:r w:rsidRPr="001C2C37">
        <w:rPr>
          <w:rFonts w:hint="eastAsia"/>
          <w:b w:val="0"/>
          <w:bCs w:val="0"/>
          <w:rtl/>
        </w:rPr>
        <w:t>המידע</w:t>
      </w:r>
      <w:r w:rsidR="00775F12" w:rsidRPr="001C2C37">
        <w:rPr>
          <w:b w:val="0"/>
          <w:bCs w:val="0"/>
          <w:rtl/>
        </w:rPr>
        <w:t xml:space="preserve"> בו המערכת מחפשת</w:t>
      </w:r>
      <w:r w:rsidRPr="001C2C37">
        <w:rPr>
          <w:b w:val="0"/>
          <w:bCs w:val="0"/>
          <w:rtl/>
        </w:rPr>
        <w:t xml:space="preserve"> </w:t>
      </w:r>
      <w:r w:rsidR="00AF52C0" w:rsidRPr="001C2C37">
        <w:rPr>
          <w:b w:val="0"/>
          <w:bCs w:val="0"/>
          <w:rtl/>
        </w:rPr>
        <w:t>-</w:t>
      </w:r>
      <w:r w:rsidR="00775F12" w:rsidRPr="001C2C37">
        <w:rPr>
          <w:rFonts w:hint="eastAsia"/>
          <w:b w:val="0"/>
          <w:bCs w:val="0"/>
          <w:rtl/>
        </w:rPr>
        <w:t>פטנטים</w:t>
      </w:r>
      <w:r w:rsidR="009F2A34" w:rsidRPr="001C2C37">
        <w:rPr>
          <w:b w:val="0"/>
          <w:bCs w:val="0"/>
          <w:rtl/>
        </w:rPr>
        <w:t xml:space="preserve"> (בטקסט מלא וגם שלא אלו שאינם בשפה האנגלית)</w:t>
      </w:r>
      <w:r w:rsidR="00775F12" w:rsidRPr="001C2C37">
        <w:rPr>
          <w:b w:val="0"/>
          <w:bCs w:val="0"/>
          <w:rtl/>
        </w:rPr>
        <w:t>/</w:t>
      </w:r>
      <w:r w:rsidR="00657D9C" w:rsidRPr="001C2C37">
        <w:rPr>
          <w:b w:val="0"/>
          <w:bCs w:val="0"/>
          <w:rtl/>
        </w:rPr>
        <w:t xml:space="preserve"> </w:t>
      </w:r>
      <w:r w:rsidR="00FC59DB" w:rsidRPr="001C2C37">
        <w:rPr>
          <w:rFonts w:hint="eastAsia"/>
          <w:b w:val="0"/>
          <w:bCs w:val="0"/>
          <w:rtl/>
        </w:rPr>
        <w:t>ספרות</w:t>
      </w:r>
      <w:r w:rsidR="00FC59DB" w:rsidRPr="001C2C37">
        <w:rPr>
          <w:b w:val="0"/>
          <w:bCs w:val="0"/>
          <w:rtl/>
        </w:rPr>
        <w:t xml:space="preserve"> </w:t>
      </w:r>
      <w:r w:rsidR="00FC59DB" w:rsidRPr="001C2C37">
        <w:rPr>
          <w:rFonts w:hint="eastAsia"/>
          <w:b w:val="0"/>
          <w:bCs w:val="0"/>
          <w:rtl/>
        </w:rPr>
        <w:t>מקצועית</w:t>
      </w:r>
      <w:r w:rsidR="00FC59DB" w:rsidRPr="001C2C37">
        <w:rPr>
          <w:b w:val="0"/>
          <w:bCs w:val="0"/>
          <w:rtl/>
        </w:rPr>
        <w:t>.</w:t>
      </w:r>
      <w:r w:rsidR="00440BB5" w:rsidRPr="001C2C37">
        <w:rPr>
          <w:b w:val="0"/>
          <w:bCs w:val="0"/>
          <w:rtl/>
        </w:rPr>
        <w:t xml:space="preserve"> </w:t>
      </w:r>
    </w:p>
    <w:p w:rsidR="00775F12" w:rsidRPr="001C2C37" w:rsidRDefault="006F2BC0" w:rsidP="001C2C37">
      <w:pPr>
        <w:pStyle w:val="41"/>
        <w:tabs>
          <w:tab w:val="clear" w:pos="720"/>
          <w:tab w:val="num" w:pos="1415"/>
        </w:tabs>
        <w:spacing w:before="0" w:line="360" w:lineRule="auto"/>
        <w:ind w:left="1273" w:hanging="708"/>
        <w:contextualSpacing/>
        <w:rPr>
          <w:b w:val="0"/>
          <w:bCs w:val="0"/>
        </w:rPr>
      </w:pPr>
      <w:r w:rsidRPr="001C2C37">
        <w:rPr>
          <w:rFonts w:hint="eastAsia"/>
          <w:b w:val="0"/>
          <w:bCs w:val="0"/>
          <w:rtl/>
        </w:rPr>
        <w:t>יכולת</w:t>
      </w:r>
      <w:r w:rsidR="00FD29E2" w:rsidRPr="001C2C37">
        <w:rPr>
          <w:b w:val="0"/>
          <w:bCs w:val="0"/>
          <w:rtl/>
        </w:rPr>
        <w:t xml:space="preserve"> המערכת</w:t>
      </w:r>
      <w:r w:rsidRPr="001C2C37">
        <w:rPr>
          <w:b w:val="0"/>
          <w:bCs w:val="0"/>
          <w:rtl/>
        </w:rPr>
        <w:t xml:space="preserve"> לסווג </w:t>
      </w:r>
      <w:r w:rsidR="00FD29E2" w:rsidRPr="001C2C37">
        <w:rPr>
          <w:rFonts w:hint="eastAsia"/>
          <w:b w:val="0"/>
          <w:bCs w:val="0"/>
          <w:rtl/>
        </w:rPr>
        <w:t>באופן</w:t>
      </w:r>
      <w:r w:rsidR="00FD29E2" w:rsidRPr="001C2C37">
        <w:rPr>
          <w:b w:val="0"/>
          <w:bCs w:val="0"/>
          <w:rtl/>
        </w:rPr>
        <w:t xml:space="preserve"> אוטומטי מסמכי בקשה לפטנט על פי הסיווגים המקובלים בתחום הפטנטים </w:t>
      </w:r>
      <w:r w:rsidR="00FD29E2" w:rsidRPr="001C2C37">
        <w:rPr>
          <w:b w:val="0"/>
          <w:bCs w:val="0"/>
        </w:rPr>
        <w:t>(IPC,</w:t>
      </w:r>
      <w:r w:rsidR="004D1586">
        <w:rPr>
          <w:b w:val="0"/>
          <w:bCs w:val="0"/>
        </w:rPr>
        <w:t xml:space="preserve"> </w:t>
      </w:r>
      <w:r w:rsidR="00FD29E2" w:rsidRPr="001C2C37">
        <w:rPr>
          <w:b w:val="0"/>
          <w:bCs w:val="0"/>
        </w:rPr>
        <w:t>CPC)</w:t>
      </w:r>
      <w:r w:rsidR="00657D9C" w:rsidRPr="001C2C37">
        <w:rPr>
          <w:b w:val="0"/>
          <w:bCs w:val="0"/>
          <w:rtl/>
        </w:rPr>
        <w:t xml:space="preserve">. </w:t>
      </w:r>
      <w:r w:rsidR="00657D9C" w:rsidRPr="001C2C37">
        <w:rPr>
          <w:rFonts w:hint="eastAsia"/>
          <w:b w:val="0"/>
          <w:bCs w:val="0"/>
          <w:rtl/>
        </w:rPr>
        <w:t>פירוט</w:t>
      </w:r>
      <w:r w:rsidR="00657D9C" w:rsidRPr="001C2C37">
        <w:rPr>
          <w:b w:val="0"/>
          <w:bCs w:val="0"/>
          <w:rtl/>
        </w:rPr>
        <w:t xml:space="preserve"> </w:t>
      </w:r>
      <w:r w:rsidR="00657D9C" w:rsidRPr="001C2C37">
        <w:rPr>
          <w:rFonts w:hint="eastAsia"/>
          <w:b w:val="0"/>
          <w:bCs w:val="0"/>
          <w:rtl/>
        </w:rPr>
        <w:t>אודות</w:t>
      </w:r>
      <w:r w:rsidR="00657D9C" w:rsidRPr="001C2C37">
        <w:rPr>
          <w:b w:val="0"/>
          <w:bCs w:val="0"/>
          <w:rtl/>
        </w:rPr>
        <w:t xml:space="preserve"> </w:t>
      </w:r>
      <w:r w:rsidR="00657D9C" w:rsidRPr="001C2C37">
        <w:rPr>
          <w:rFonts w:hint="eastAsia"/>
          <w:b w:val="0"/>
          <w:bCs w:val="0"/>
          <w:rtl/>
        </w:rPr>
        <w:t>רמת</w:t>
      </w:r>
      <w:r w:rsidR="00657D9C" w:rsidRPr="001C2C37">
        <w:rPr>
          <w:b w:val="0"/>
          <w:bCs w:val="0"/>
          <w:rtl/>
        </w:rPr>
        <w:t xml:space="preserve"> </w:t>
      </w:r>
      <w:r w:rsidR="00657D9C" w:rsidRPr="001C2C37">
        <w:rPr>
          <w:rFonts w:hint="eastAsia"/>
          <w:b w:val="0"/>
          <w:bCs w:val="0"/>
          <w:rtl/>
        </w:rPr>
        <w:t>הרזולוציה</w:t>
      </w:r>
      <w:r w:rsidR="00657D9C" w:rsidRPr="001C2C37">
        <w:rPr>
          <w:b w:val="0"/>
          <w:bCs w:val="0"/>
          <w:rtl/>
        </w:rPr>
        <w:t xml:space="preserve"> </w:t>
      </w:r>
      <w:r w:rsidR="00657D9C" w:rsidRPr="001C2C37">
        <w:rPr>
          <w:rFonts w:hint="eastAsia"/>
          <w:b w:val="0"/>
          <w:bCs w:val="0"/>
          <w:rtl/>
        </w:rPr>
        <w:t>אליה</w:t>
      </w:r>
      <w:r w:rsidR="00657D9C" w:rsidRPr="001C2C37">
        <w:rPr>
          <w:b w:val="0"/>
          <w:bCs w:val="0"/>
          <w:rtl/>
        </w:rPr>
        <w:t xml:space="preserve"> </w:t>
      </w:r>
      <w:r w:rsidR="00657D9C" w:rsidRPr="001C2C37">
        <w:rPr>
          <w:rFonts w:hint="eastAsia"/>
          <w:b w:val="0"/>
          <w:bCs w:val="0"/>
          <w:rtl/>
        </w:rPr>
        <w:t>המערכת</w:t>
      </w:r>
      <w:r w:rsidR="00657D9C" w:rsidRPr="001C2C37">
        <w:rPr>
          <w:b w:val="0"/>
          <w:bCs w:val="0"/>
          <w:rtl/>
        </w:rPr>
        <w:t xml:space="preserve"> </w:t>
      </w:r>
      <w:r w:rsidR="00657D9C" w:rsidRPr="001C2C37">
        <w:rPr>
          <w:rFonts w:hint="eastAsia"/>
          <w:b w:val="0"/>
          <w:bCs w:val="0"/>
          <w:rtl/>
        </w:rPr>
        <w:t>מסוגלת</w:t>
      </w:r>
      <w:r w:rsidR="00657D9C" w:rsidRPr="001C2C37">
        <w:rPr>
          <w:b w:val="0"/>
          <w:bCs w:val="0"/>
          <w:rtl/>
        </w:rPr>
        <w:t xml:space="preserve"> </w:t>
      </w:r>
      <w:r w:rsidR="00657D9C" w:rsidRPr="001C2C37">
        <w:rPr>
          <w:rFonts w:hint="eastAsia"/>
          <w:b w:val="0"/>
          <w:bCs w:val="0"/>
          <w:rtl/>
        </w:rPr>
        <w:t>להגיע</w:t>
      </w:r>
      <w:r w:rsidR="00657D9C" w:rsidRPr="001C2C37">
        <w:rPr>
          <w:b w:val="0"/>
          <w:bCs w:val="0"/>
          <w:rtl/>
        </w:rPr>
        <w:t xml:space="preserve"> </w:t>
      </w:r>
      <w:r w:rsidR="00657D9C" w:rsidRPr="001C2C37">
        <w:rPr>
          <w:rFonts w:hint="eastAsia"/>
          <w:b w:val="0"/>
          <w:bCs w:val="0"/>
          <w:rtl/>
        </w:rPr>
        <w:t>בסיווג</w:t>
      </w:r>
      <w:r w:rsidR="00657D9C" w:rsidRPr="001C2C37">
        <w:rPr>
          <w:b w:val="0"/>
          <w:bCs w:val="0"/>
          <w:rtl/>
        </w:rPr>
        <w:t>.</w:t>
      </w:r>
      <w:r w:rsidR="00775F12" w:rsidRPr="001C2C37">
        <w:rPr>
          <w:b w:val="0"/>
          <w:bCs w:val="0"/>
          <w:rtl/>
        </w:rPr>
        <w:t xml:space="preserve"> </w:t>
      </w:r>
    </w:p>
    <w:p w:rsidR="00440BB5" w:rsidRPr="001C2C37" w:rsidRDefault="00775F12" w:rsidP="001C2C37">
      <w:pPr>
        <w:pStyle w:val="41"/>
        <w:tabs>
          <w:tab w:val="clear" w:pos="720"/>
          <w:tab w:val="num" w:pos="1415"/>
        </w:tabs>
        <w:spacing w:before="0" w:line="360" w:lineRule="auto"/>
        <w:ind w:left="1273" w:hanging="708"/>
        <w:contextualSpacing/>
        <w:rPr>
          <w:b w:val="0"/>
          <w:bCs w:val="0"/>
        </w:rPr>
      </w:pPr>
      <w:r w:rsidRPr="001C2C37">
        <w:rPr>
          <w:rFonts w:hint="eastAsia"/>
          <w:b w:val="0"/>
          <w:bCs w:val="0"/>
          <w:rtl/>
        </w:rPr>
        <w:t>משאבי</w:t>
      </w:r>
      <w:r w:rsidRPr="001C2C37">
        <w:rPr>
          <w:b w:val="0"/>
          <w:bCs w:val="0"/>
          <w:rtl/>
        </w:rPr>
        <w:t xml:space="preserve"> </w:t>
      </w:r>
      <w:r w:rsidRPr="001C2C37">
        <w:rPr>
          <w:rFonts w:hint="eastAsia"/>
          <w:b w:val="0"/>
          <w:bCs w:val="0"/>
          <w:rtl/>
        </w:rPr>
        <w:t>המיחשוב</w:t>
      </w:r>
      <w:r w:rsidRPr="001C2C37">
        <w:rPr>
          <w:b w:val="0"/>
          <w:bCs w:val="0"/>
          <w:rtl/>
        </w:rPr>
        <w:t xml:space="preserve"> הנדרשים על ידי המערכת (האם מדובר </w:t>
      </w:r>
      <w:r w:rsidR="00254346" w:rsidRPr="001C2C37">
        <w:rPr>
          <w:rFonts w:hint="eastAsia"/>
          <w:b w:val="0"/>
          <w:bCs w:val="0"/>
          <w:rtl/>
        </w:rPr>
        <w:t>בשירות</w:t>
      </w:r>
      <w:r w:rsidR="00254346" w:rsidRPr="001C2C37">
        <w:rPr>
          <w:b w:val="0"/>
          <w:bCs w:val="0"/>
          <w:rtl/>
        </w:rPr>
        <w:t xml:space="preserve"> ענן או במערכת </w:t>
      </w:r>
      <w:r w:rsidR="00254346" w:rsidRPr="001C2C37">
        <w:rPr>
          <w:b w:val="0"/>
          <w:bCs w:val="0"/>
        </w:rPr>
        <w:t>stand alone</w:t>
      </w:r>
      <w:r w:rsidR="00254346" w:rsidRPr="001C2C37">
        <w:rPr>
          <w:b w:val="0"/>
          <w:bCs w:val="0"/>
          <w:rtl/>
        </w:rPr>
        <w:t xml:space="preserve"> </w:t>
      </w:r>
      <w:r w:rsidR="00254346" w:rsidRPr="001C2C37">
        <w:rPr>
          <w:rFonts w:hint="eastAsia"/>
          <w:b w:val="0"/>
          <w:bCs w:val="0"/>
          <w:rtl/>
        </w:rPr>
        <w:t>וכיוצ</w:t>
      </w:r>
      <w:r w:rsidR="00254346" w:rsidRPr="001C2C37">
        <w:rPr>
          <w:b w:val="0"/>
          <w:bCs w:val="0"/>
          <w:rtl/>
        </w:rPr>
        <w:t>"ב</w:t>
      </w:r>
      <w:r w:rsidRPr="001C2C37">
        <w:rPr>
          <w:b w:val="0"/>
          <w:bCs w:val="0"/>
          <w:rtl/>
        </w:rPr>
        <w:t>)</w:t>
      </w:r>
      <w:r w:rsidR="00254346" w:rsidRPr="001C2C37">
        <w:rPr>
          <w:b w:val="0"/>
          <w:bCs w:val="0"/>
          <w:rtl/>
        </w:rPr>
        <w:t xml:space="preserve">, </w:t>
      </w:r>
      <w:r w:rsidR="00254346" w:rsidRPr="001C2C37">
        <w:rPr>
          <w:rFonts w:hint="eastAsia"/>
          <w:b w:val="0"/>
          <w:bCs w:val="0"/>
          <w:rtl/>
        </w:rPr>
        <w:t>ה</w:t>
      </w:r>
      <w:r w:rsidR="00440BB5" w:rsidRPr="001C2C37">
        <w:rPr>
          <w:rFonts w:hint="eastAsia"/>
          <w:b w:val="0"/>
          <w:bCs w:val="0"/>
          <w:rtl/>
        </w:rPr>
        <w:t>זמן</w:t>
      </w:r>
      <w:r w:rsidR="00440BB5" w:rsidRPr="001C2C37">
        <w:rPr>
          <w:b w:val="0"/>
          <w:bCs w:val="0"/>
          <w:rtl/>
        </w:rPr>
        <w:t xml:space="preserve"> </w:t>
      </w:r>
      <w:r w:rsidR="00440BB5" w:rsidRPr="001C2C37">
        <w:rPr>
          <w:rFonts w:hint="eastAsia"/>
          <w:b w:val="0"/>
          <w:bCs w:val="0"/>
          <w:rtl/>
        </w:rPr>
        <w:t>שאורך</w:t>
      </w:r>
      <w:r w:rsidR="00440BB5" w:rsidRPr="001C2C37">
        <w:rPr>
          <w:b w:val="0"/>
          <w:bCs w:val="0"/>
          <w:rtl/>
        </w:rPr>
        <w:t xml:space="preserve"> </w:t>
      </w:r>
      <w:r w:rsidR="00440BB5" w:rsidRPr="001C2C37">
        <w:rPr>
          <w:rFonts w:hint="eastAsia"/>
          <w:b w:val="0"/>
          <w:bCs w:val="0"/>
          <w:rtl/>
        </w:rPr>
        <w:t>חיפוש</w:t>
      </w:r>
      <w:r w:rsidR="00440BB5" w:rsidRPr="001C2C37">
        <w:rPr>
          <w:b w:val="0"/>
          <w:bCs w:val="0"/>
          <w:rtl/>
        </w:rPr>
        <w:t xml:space="preserve"> </w:t>
      </w:r>
      <w:r w:rsidR="00440BB5" w:rsidRPr="001C2C37">
        <w:rPr>
          <w:rFonts w:hint="eastAsia"/>
          <w:b w:val="0"/>
          <w:bCs w:val="0"/>
          <w:rtl/>
        </w:rPr>
        <w:t>באמצעות</w:t>
      </w:r>
      <w:r w:rsidR="00440BB5" w:rsidRPr="001C2C37">
        <w:rPr>
          <w:b w:val="0"/>
          <w:bCs w:val="0"/>
          <w:rtl/>
        </w:rPr>
        <w:t xml:space="preserve"> </w:t>
      </w:r>
      <w:r w:rsidR="00440BB5" w:rsidRPr="001C2C37">
        <w:rPr>
          <w:rFonts w:hint="eastAsia"/>
          <w:b w:val="0"/>
          <w:bCs w:val="0"/>
          <w:rtl/>
        </w:rPr>
        <w:t>המערכת</w:t>
      </w:r>
      <w:r w:rsidR="00657D9C" w:rsidRPr="001C2C37">
        <w:rPr>
          <w:b w:val="0"/>
          <w:bCs w:val="0"/>
          <w:rtl/>
        </w:rPr>
        <w:t xml:space="preserve">. </w:t>
      </w:r>
    </w:p>
    <w:p w:rsidR="00440BB5" w:rsidRPr="001C2C37" w:rsidRDefault="00440BB5" w:rsidP="001C2C37">
      <w:pPr>
        <w:pStyle w:val="41"/>
        <w:tabs>
          <w:tab w:val="clear" w:pos="720"/>
          <w:tab w:val="num" w:pos="1415"/>
        </w:tabs>
        <w:spacing w:before="0" w:line="360" w:lineRule="auto"/>
        <w:ind w:left="1273" w:hanging="708"/>
        <w:contextualSpacing/>
        <w:rPr>
          <w:b w:val="0"/>
          <w:bCs w:val="0"/>
        </w:rPr>
      </w:pPr>
      <w:r w:rsidRPr="001C2C37">
        <w:rPr>
          <w:rFonts w:hint="eastAsia"/>
          <w:b w:val="0"/>
          <w:bCs w:val="0"/>
          <w:rtl/>
        </w:rPr>
        <w:t>אבטחת</w:t>
      </w:r>
      <w:r w:rsidRPr="001C2C37">
        <w:rPr>
          <w:b w:val="0"/>
          <w:bCs w:val="0"/>
          <w:rtl/>
        </w:rPr>
        <w:t xml:space="preserve"> </w:t>
      </w:r>
      <w:r w:rsidRPr="001C2C37">
        <w:rPr>
          <w:rFonts w:hint="eastAsia"/>
          <w:b w:val="0"/>
          <w:bCs w:val="0"/>
          <w:rtl/>
        </w:rPr>
        <w:t>מידע</w:t>
      </w:r>
      <w:r w:rsidRPr="001C2C37">
        <w:rPr>
          <w:b w:val="0"/>
          <w:bCs w:val="0"/>
          <w:rtl/>
        </w:rPr>
        <w:t xml:space="preserve">, </w:t>
      </w:r>
      <w:r w:rsidRPr="001C2C37">
        <w:rPr>
          <w:rFonts w:hint="eastAsia"/>
          <w:b w:val="0"/>
          <w:bCs w:val="0"/>
          <w:rtl/>
        </w:rPr>
        <w:t>המידע</w:t>
      </w:r>
      <w:r w:rsidRPr="001C2C37">
        <w:rPr>
          <w:b w:val="0"/>
          <w:bCs w:val="0"/>
          <w:rtl/>
        </w:rPr>
        <w:t xml:space="preserve"> </w:t>
      </w:r>
      <w:r w:rsidRPr="001C2C37">
        <w:rPr>
          <w:rFonts w:hint="eastAsia"/>
          <w:b w:val="0"/>
          <w:bCs w:val="0"/>
          <w:rtl/>
        </w:rPr>
        <w:t>שנשמר</w:t>
      </w:r>
      <w:r w:rsidRPr="001C2C37">
        <w:rPr>
          <w:b w:val="0"/>
          <w:bCs w:val="0"/>
          <w:rtl/>
        </w:rPr>
        <w:t xml:space="preserve"> </w:t>
      </w:r>
      <w:r w:rsidRPr="001C2C37">
        <w:rPr>
          <w:rFonts w:hint="eastAsia"/>
          <w:b w:val="0"/>
          <w:bCs w:val="0"/>
          <w:rtl/>
        </w:rPr>
        <w:t>על</w:t>
      </w:r>
      <w:r w:rsidRPr="001C2C37">
        <w:rPr>
          <w:b w:val="0"/>
          <w:bCs w:val="0"/>
          <w:rtl/>
        </w:rPr>
        <w:t xml:space="preserve"> </w:t>
      </w:r>
      <w:r w:rsidRPr="001C2C37">
        <w:rPr>
          <w:rFonts w:hint="eastAsia"/>
          <w:b w:val="0"/>
          <w:bCs w:val="0"/>
          <w:rtl/>
        </w:rPr>
        <w:t>ידי</w:t>
      </w:r>
      <w:r w:rsidRPr="001C2C37">
        <w:rPr>
          <w:b w:val="0"/>
          <w:bCs w:val="0"/>
          <w:rtl/>
        </w:rPr>
        <w:t xml:space="preserve"> </w:t>
      </w:r>
      <w:r w:rsidRPr="001C2C37">
        <w:rPr>
          <w:rFonts w:hint="eastAsia"/>
          <w:b w:val="0"/>
          <w:bCs w:val="0"/>
          <w:rtl/>
        </w:rPr>
        <w:t>המערכת</w:t>
      </w:r>
      <w:r w:rsidRPr="001C2C37">
        <w:rPr>
          <w:b w:val="0"/>
          <w:bCs w:val="0"/>
          <w:rtl/>
        </w:rPr>
        <w:t xml:space="preserve"> </w:t>
      </w:r>
      <w:r w:rsidRPr="001C2C37">
        <w:rPr>
          <w:rFonts w:hint="eastAsia"/>
          <w:b w:val="0"/>
          <w:bCs w:val="0"/>
          <w:rtl/>
        </w:rPr>
        <w:t>עבור</w:t>
      </w:r>
      <w:r w:rsidRPr="001C2C37">
        <w:rPr>
          <w:b w:val="0"/>
          <w:bCs w:val="0"/>
          <w:rtl/>
        </w:rPr>
        <w:t xml:space="preserve"> </w:t>
      </w:r>
      <w:r w:rsidRPr="001C2C37">
        <w:rPr>
          <w:rFonts w:hint="eastAsia"/>
          <w:b w:val="0"/>
          <w:bCs w:val="0"/>
          <w:rtl/>
        </w:rPr>
        <w:t>כל</w:t>
      </w:r>
      <w:r w:rsidRPr="001C2C37">
        <w:rPr>
          <w:b w:val="0"/>
          <w:bCs w:val="0"/>
          <w:rtl/>
        </w:rPr>
        <w:t xml:space="preserve"> </w:t>
      </w:r>
      <w:r w:rsidRPr="001C2C37">
        <w:rPr>
          <w:rFonts w:hint="eastAsia"/>
          <w:b w:val="0"/>
          <w:bCs w:val="0"/>
          <w:rtl/>
        </w:rPr>
        <w:t>חיפוש</w:t>
      </w:r>
      <w:r w:rsidRPr="001C2C37">
        <w:rPr>
          <w:b w:val="0"/>
          <w:bCs w:val="0"/>
          <w:rtl/>
        </w:rPr>
        <w:t xml:space="preserve"> </w:t>
      </w:r>
      <w:r w:rsidRPr="001C2C37">
        <w:rPr>
          <w:rFonts w:hint="eastAsia"/>
          <w:b w:val="0"/>
          <w:bCs w:val="0"/>
          <w:rtl/>
        </w:rPr>
        <w:t>לשם</w:t>
      </w:r>
      <w:r w:rsidRPr="001C2C37">
        <w:rPr>
          <w:b w:val="0"/>
          <w:bCs w:val="0"/>
          <w:rtl/>
        </w:rPr>
        <w:t xml:space="preserve"> </w:t>
      </w:r>
      <w:r w:rsidRPr="001C2C37">
        <w:rPr>
          <w:rFonts w:hint="eastAsia"/>
          <w:b w:val="0"/>
          <w:bCs w:val="0"/>
          <w:rtl/>
        </w:rPr>
        <w:t>שימוש</w:t>
      </w:r>
      <w:r w:rsidRPr="001C2C37">
        <w:rPr>
          <w:b w:val="0"/>
          <w:bCs w:val="0"/>
          <w:rtl/>
        </w:rPr>
        <w:t xml:space="preserve"> </w:t>
      </w:r>
      <w:r w:rsidRPr="001C2C37">
        <w:rPr>
          <w:rFonts w:hint="eastAsia"/>
          <w:b w:val="0"/>
          <w:bCs w:val="0"/>
          <w:rtl/>
        </w:rPr>
        <w:t>עתידי</w:t>
      </w:r>
      <w:r w:rsidRPr="001C2C37">
        <w:rPr>
          <w:b w:val="0"/>
          <w:bCs w:val="0"/>
          <w:rtl/>
        </w:rPr>
        <w:t xml:space="preserve">, </w:t>
      </w:r>
      <w:r w:rsidRPr="001C2C37">
        <w:rPr>
          <w:rFonts w:hint="eastAsia"/>
          <w:b w:val="0"/>
          <w:bCs w:val="0"/>
          <w:rtl/>
        </w:rPr>
        <w:t>כיצד</w:t>
      </w:r>
      <w:r w:rsidRPr="001C2C37">
        <w:rPr>
          <w:b w:val="0"/>
          <w:bCs w:val="0"/>
          <w:rtl/>
        </w:rPr>
        <w:t xml:space="preserve"> </w:t>
      </w:r>
      <w:r w:rsidRPr="001C2C37">
        <w:rPr>
          <w:rFonts w:hint="eastAsia"/>
          <w:b w:val="0"/>
          <w:bCs w:val="0"/>
          <w:rtl/>
        </w:rPr>
        <w:t>מוגן</w:t>
      </w:r>
      <w:r w:rsidRPr="001C2C37">
        <w:rPr>
          <w:b w:val="0"/>
          <w:bCs w:val="0"/>
          <w:rtl/>
        </w:rPr>
        <w:t xml:space="preserve"> </w:t>
      </w:r>
      <w:r w:rsidRPr="001C2C37">
        <w:rPr>
          <w:rFonts w:hint="eastAsia"/>
          <w:b w:val="0"/>
          <w:bCs w:val="0"/>
          <w:rtl/>
        </w:rPr>
        <w:t>המידע</w:t>
      </w:r>
    </w:p>
    <w:p w:rsidR="00BA3B57" w:rsidRPr="001C2C37" w:rsidRDefault="00FD29E2" w:rsidP="001C2C37">
      <w:pPr>
        <w:pStyle w:val="41"/>
        <w:tabs>
          <w:tab w:val="clear" w:pos="720"/>
          <w:tab w:val="num" w:pos="1415"/>
        </w:tabs>
        <w:spacing w:before="0" w:line="360" w:lineRule="auto"/>
        <w:ind w:left="1273" w:hanging="708"/>
        <w:contextualSpacing/>
        <w:rPr>
          <w:b w:val="0"/>
          <w:bCs w:val="0"/>
          <w:rtl/>
        </w:rPr>
      </w:pPr>
      <w:r w:rsidRPr="001C2C37">
        <w:rPr>
          <w:rFonts w:hint="eastAsia"/>
          <w:b w:val="0"/>
          <w:bCs w:val="0"/>
          <w:rtl/>
        </w:rPr>
        <w:t>ממשק</w:t>
      </w:r>
      <w:r w:rsidRPr="001C2C37">
        <w:rPr>
          <w:b w:val="0"/>
          <w:bCs w:val="0"/>
          <w:rtl/>
        </w:rPr>
        <w:t xml:space="preserve"> המשתמש </w:t>
      </w:r>
      <w:r w:rsidR="00775F12" w:rsidRPr="001C2C37">
        <w:rPr>
          <w:b w:val="0"/>
          <w:bCs w:val="0"/>
          <w:rtl/>
        </w:rPr>
        <w:t xml:space="preserve">(ובין </w:t>
      </w:r>
      <w:r w:rsidR="00775F12" w:rsidRPr="001C2C37">
        <w:rPr>
          <w:rFonts w:hint="eastAsia"/>
          <w:b w:val="0"/>
          <w:bCs w:val="0"/>
          <w:rtl/>
        </w:rPr>
        <w:t>היתר</w:t>
      </w:r>
      <w:r w:rsidR="00775F12" w:rsidRPr="001C2C37">
        <w:rPr>
          <w:b w:val="0"/>
          <w:bCs w:val="0"/>
          <w:rtl/>
        </w:rPr>
        <w:t xml:space="preserve">, </w:t>
      </w:r>
      <w:r w:rsidR="00775F12" w:rsidRPr="001C2C37">
        <w:rPr>
          <w:rFonts w:hint="eastAsia"/>
          <w:b w:val="0"/>
          <w:bCs w:val="0"/>
          <w:rtl/>
        </w:rPr>
        <w:t>יכולת</w:t>
      </w:r>
      <w:r w:rsidR="00775F12" w:rsidRPr="001C2C37">
        <w:rPr>
          <w:b w:val="0"/>
          <w:bCs w:val="0"/>
          <w:rtl/>
        </w:rPr>
        <w:t xml:space="preserve"> </w:t>
      </w:r>
      <w:r w:rsidR="00775F12" w:rsidRPr="001C2C37">
        <w:rPr>
          <w:rFonts w:hint="eastAsia"/>
          <w:b w:val="0"/>
          <w:bCs w:val="0"/>
          <w:rtl/>
        </w:rPr>
        <w:t>לערוך</w:t>
      </w:r>
      <w:r w:rsidR="00775F12" w:rsidRPr="001C2C37">
        <w:rPr>
          <w:b w:val="0"/>
          <w:bCs w:val="0"/>
          <w:rtl/>
        </w:rPr>
        <w:t xml:space="preserve"> </w:t>
      </w:r>
      <w:r w:rsidR="00775F12" w:rsidRPr="001C2C37">
        <w:rPr>
          <w:rFonts w:hint="eastAsia"/>
          <w:b w:val="0"/>
          <w:bCs w:val="0"/>
          <w:rtl/>
        </w:rPr>
        <w:t>חיפוש</w:t>
      </w:r>
      <w:r w:rsidR="00775F12" w:rsidRPr="001C2C37">
        <w:rPr>
          <w:b w:val="0"/>
          <w:bCs w:val="0"/>
          <w:rtl/>
        </w:rPr>
        <w:t xml:space="preserve"> </w:t>
      </w:r>
      <w:r w:rsidR="00775F12" w:rsidRPr="001C2C37">
        <w:rPr>
          <w:rFonts w:hint="eastAsia"/>
          <w:b w:val="0"/>
          <w:bCs w:val="0"/>
          <w:rtl/>
        </w:rPr>
        <w:t>נוסף</w:t>
      </w:r>
      <w:r w:rsidR="00775F12" w:rsidRPr="001C2C37">
        <w:rPr>
          <w:b w:val="0"/>
          <w:bCs w:val="0"/>
          <w:rtl/>
        </w:rPr>
        <w:t xml:space="preserve"> </w:t>
      </w:r>
      <w:r w:rsidR="00775F12" w:rsidRPr="001C2C37">
        <w:rPr>
          <w:rFonts w:hint="eastAsia"/>
          <w:b w:val="0"/>
          <w:bCs w:val="0"/>
          <w:rtl/>
        </w:rPr>
        <w:t>בסט</w:t>
      </w:r>
      <w:r w:rsidR="00775F12" w:rsidRPr="001C2C37">
        <w:rPr>
          <w:b w:val="0"/>
          <w:bCs w:val="0"/>
          <w:rtl/>
        </w:rPr>
        <w:t xml:space="preserve"> </w:t>
      </w:r>
      <w:r w:rsidR="00775F12" w:rsidRPr="001C2C37">
        <w:rPr>
          <w:rFonts w:hint="eastAsia"/>
          <w:b w:val="0"/>
          <w:bCs w:val="0"/>
          <w:rtl/>
        </w:rPr>
        <w:t>תוצאות</w:t>
      </w:r>
      <w:r w:rsidR="00775F12" w:rsidRPr="001C2C37">
        <w:rPr>
          <w:b w:val="0"/>
          <w:bCs w:val="0"/>
          <w:rtl/>
        </w:rPr>
        <w:t xml:space="preserve"> </w:t>
      </w:r>
      <w:r w:rsidR="00775F12" w:rsidRPr="001C2C37">
        <w:rPr>
          <w:rFonts w:hint="eastAsia"/>
          <w:b w:val="0"/>
          <w:bCs w:val="0"/>
          <w:rtl/>
        </w:rPr>
        <w:t>ראשוני</w:t>
      </w:r>
      <w:r w:rsidR="00775F12" w:rsidRPr="001C2C37">
        <w:rPr>
          <w:b w:val="0"/>
          <w:bCs w:val="0"/>
          <w:rtl/>
        </w:rPr>
        <w:t xml:space="preserve"> </w:t>
      </w:r>
      <w:r w:rsidR="00775F12" w:rsidRPr="001C2C37">
        <w:rPr>
          <w:rFonts w:hint="eastAsia"/>
          <w:b w:val="0"/>
          <w:bCs w:val="0"/>
          <w:rtl/>
        </w:rPr>
        <w:t>של</w:t>
      </w:r>
      <w:r w:rsidR="00775F12" w:rsidRPr="001C2C37">
        <w:rPr>
          <w:b w:val="0"/>
          <w:bCs w:val="0"/>
          <w:rtl/>
        </w:rPr>
        <w:t xml:space="preserve"> </w:t>
      </w:r>
      <w:r w:rsidR="00775F12" w:rsidRPr="001C2C37">
        <w:rPr>
          <w:rFonts w:hint="eastAsia"/>
          <w:b w:val="0"/>
          <w:bCs w:val="0"/>
          <w:rtl/>
        </w:rPr>
        <w:t>המערכת</w:t>
      </w:r>
      <w:r w:rsidR="00254346" w:rsidRPr="001C2C37">
        <w:rPr>
          <w:b w:val="0"/>
          <w:bCs w:val="0"/>
          <w:rtl/>
        </w:rPr>
        <w:t xml:space="preserve">, דירוג </w:t>
      </w:r>
      <w:r w:rsidR="00440BB5" w:rsidRPr="001C2C37">
        <w:rPr>
          <w:rFonts w:hint="eastAsia"/>
          <w:b w:val="0"/>
          <w:bCs w:val="0"/>
          <w:rtl/>
        </w:rPr>
        <w:t>רלוונטיות</w:t>
      </w:r>
      <w:r w:rsidR="00440BB5" w:rsidRPr="001C2C37">
        <w:rPr>
          <w:b w:val="0"/>
          <w:bCs w:val="0"/>
          <w:rtl/>
        </w:rPr>
        <w:t xml:space="preserve"> של </w:t>
      </w:r>
      <w:r w:rsidR="00254346" w:rsidRPr="001C2C37">
        <w:rPr>
          <w:rFonts w:hint="eastAsia"/>
          <w:b w:val="0"/>
          <w:bCs w:val="0"/>
          <w:rtl/>
        </w:rPr>
        <w:t>תוצאות</w:t>
      </w:r>
      <w:r w:rsidR="00440BB5" w:rsidRPr="001C2C37">
        <w:rPr>
          <w:b w:val="0"/>
          <w:bCs w:val="0"/>
          <w:rtl/>
        </w:rPr>
        <w:t xml:space="preserve"> החיפוש, היכולת לשנות את הסף המגדיר רלוונטיות של תוצאות, אופן הצגת מסמכים לעיון,</w:t>
      </w:r>
      <w:r w:rsidR="00023D3B" w:rsidRPr="001C2C37">
        <w:rPr>
          <w:b w:val="0"/>
          <w:bCs w:val="0"/>
          <w:rtl/>
        </w:rPr>
        <w:t xml:space="preserve"> סינון התוצאות על פי סיווג ושמות מבקשים,</w:t>
      </w:r>
      <w:r w:rsidR="00440BB5" w:rsidRPr="001C2C37">
        <w:rPr>
          <w:b w:val="0"/>
          <w:bCs w:val="0"/>
          <w:rtl/>
        </w:rPr>
        <w:t xml:space="preserve"> היכולת לשמור חיפושים קודמים על מנת לחזור עליהם וכו'</w:t>
      </w:r>
      <w:r w:rsidR="00775F12" w:rsidRPr="001C2C37">
        <w:rPr>
          <w:b w:val="0"/>
          <w:bCs w:val="0"/>
          <w:rtl/>
        </w:rPr>
        <w:t>)</w:t>
      </w:r>
      <w:r w:rsidR="00440BB5" w:rsidRPr="001C2C37">
        <w:rPr>
          <w:b w:val="0"/>
          <w:bCs w:val="0"/>
          <w:rtl/>
        </w:rPr>
        <w:t xml:space="preserve">, הדגשה אוטומטית של מילות מפתח וקטעים </w:t>
      </w:r>
      <w:r w:rsidR="00440BB5" w:rsidRPr="001C2C37">
        <w:rPr>
          <w:rFonts w:hint="eastAsia"/>
          <w:b w:val="0"/>
          <w:bCs w:val="0"/>
          <w:rtl/>
        </w:rPr>
        <w:t>רלוונטים</w:t>
      </w:r>
      <w:r w:rsidR="00440BB5" w:rsidRPr="001C2C37">
        <w:rPr>
          <w:b w:val="0"/>
          <w:bCs w:val="0"/>
          <w:rtl/>
        </w:rPr>
        <w:t xml:space="preserve"> בטקסט, יכולת להגדיר מהן מילות המפתח שתודגשנה וכד'),</w:t>
      </w:r>
      <w:r w:rsidR="00023D3B" w:rsidRPr="001C2C37">
        <w:rPr>
          <w:b w:val="0"/>
          <w:bCs w:val="0"/>
          <w:rtl/>
        </w:rPr>
        <w:t xml:space="preserve"> הצגת </w:t>
      </w:r>
      <w:r w:rsidR="00023D3B" w:rsidRPr="001C2C37">
        <w:rPr>
          <w:b w:val="0"/>
          <w:bCs w:val="0"/>
          <w:rtl/>
        </w:rPr>
        <w:lastRenderedPageBreak/>
        <w:t>התוצאות כמשפחות</w:t>
      </w:r>
      <w:r w:rsidR="00657D9C" w:rsidRPr="001C2C37">
        <w:rPr>
          <w:b w:val="0"/>
          <w:bCs w:val="0"/>
          <w:rtl/>
        </w:rPr>
        <w:t xml:space="preserve">/יכולת </w:t>
      </w:r>
      <w:r w:rsidR="00657D9C" w:rsidRPr="001C2C37">
        <w:rPr>
          <w:rFonts w:hint="eastAsia"/>
          <w:b w:val="0"/>
          <w:bCs w:val="0"/>
          <w:rtl/>
        </w:rPr>
        <w:t>להימנע</w:t>
      </w:r>
      <w:r w:rsidR="00657D9C" w:rsidRPr="001C2C37">
        <w:rPr>
          <w:b w:val="0"/>
          <w:bCs w:val="0"/>
          <w:rtl/>
        </w:rPr>
        <w:t xml:space="preserve"> </w:t>
      </w:r>
      <w:r w:rsidR="00657D9C" w:rsidRPr="001C2C37">
        <w:rPr>
          <w:rFonts w:hint="eastAsia"/>
          <w:b w:val="0"/>
          <w:bCs w:val="0"/>
          <w:rtl/>
        </w:rPr>
        <w:t>מהצגת</w:t>
      </w:r>
      <w:r w:rsidR="00657D9C" w:rsidRPr="001C2C37">
        <w:rPr>
          <w:b w:val="0"/>
          <w:bCs w:val="0"/>
          <w:rtl/>
        </w:rPr>
        <w:t xml:space="preserve"> </w:t>
      </w:r>
      <w:r w:rsidR="00657D9C" w:rsidRPr="001C2C37">
        <w:rPr>
          <w:rFonts w:hint="eastAsia"/>
          <w:b w:val="0"/>
          <w:bCs w:val="0"/>
          <w:rtl/>
        </w:rPr>
        <w:t>תוצאות</w:t>
      </w:r>
      <w:r w:rsidR="00657D9C" w:rsidRPr="001C2C37">
        <w:rPr>
          <w:b w:val="0"/>
          <w:bCs w:val="0"/>
          <w:rtl/>
        </w:rPr>
        <w:t xml:space="preserve"> </w:t>
      </w:r>
      <w:r w:rsidR="00657D9C" w:rsidRPr="001C2C37">
        <w:rPr>
          <w:rFonts w:hint="eastAsia"/>
          <w:b w:val="0"/>
          <w:bCs w:val="0"/>
          <w:rtl/>
        </w:rPr>
        <w:t>כפולות</w:t>
      </w:r>
      <w:r w:rsidR="00657D9C" w:rsidRPr="001C2C37">
        <w:rPr>
          <w:b w:val="0"/>
          <w:bCs w:val="0"/>
          <w:rtl/>
        </w:rPr>
        <w:t xml:space="preserve">, </w:t>
      </w:r>
      <w:r w:rsidR="00657D9C" w:rsidRPr="001C2C37">
        <w:rPr>
          <w:rFonts w:hint="eastAsia"/>
          <w:b w:val="0"/>
          <w:bCs w:val="0"/>
          <w:rtl/>
        </w:rPr>
        <w:t>קישור</w:t>
      </w:r>
      <w:r w:rsidR="00657D9C" w:rsidRPr="001C2C37">
        <w:rPr>
          <w:b w:val="0"/>
          <w:bCs w:val="0"/>
          <w:rtl/>
        </w:rPr>
        <w:t xml:space="preserve"> </w:t>
      </w:r>
      <w:r w:rsidR="00657D9C" w:rsidRPr="001C2C37">
        <w:rPr>
          <w:rFonts w:hint="eastAsia"/>
          <w:b w:val="0"/>
          <w:bCs w:val="0"/>
          <w:rtl/>
        </w:rPr>
        <w:t>אוטומטי</w:t>
      </w:r>
      <w:r w:rsidR="00657D9C" w:rsidRPr="001C2C37">
        <w:rPr>
          <w:b w:val="0"/>
          <w:bCs w:val="0"/>
          <w:rtl/>
        </w:rPr>
        <w:t xml:space="preserve"> </w:t>
      </w:r>
      <w:r w:rsidR="00657D9C" w:rsidRPr="001C2C37">
        <w:rPr>
          <w:rFonts w:hint="eastAsia"/>
          <w:b w:val="0"/>
          <w:bCs w:val="0"/>
          <w:rtl/>
        </w:rPr>
        <w:t>לתיקי</w:t>
      </w:r>
      <w:r w:rsidR="00657D9C" w:rsidRPr="001C2C37">
        <w:rPr>
          <w:b w:val="0"/>
          <w:bCs w:val="0"/>
          <w:rtl/>
        </w:rPr>
        <w:t xml:space="preserve"> </w:t>
      </w:r>
      <w:r w:rsidR="00657D9C" w:rsidRPr="001C2C37">
        <w:rPr>
          <w:rFonts w:hint="eastAsia"/>
          <w:b w:val="0"/>
          <w:bCs w:val="0"/>
          <w:rtl/>
        </w:rPr>
        <w:t>הבחינה</w:t>
      </w:r>
      <w:r w:rsidR="00657D9C" w:rsidRPr="001C2C37">
        <w:rPr>
          <w:b w:val="0"/>
          <w:bCs w:val="0"/>
          <w:rtl/>
        </w:rPr>
        <w:t xml:space="preserve"> </w:t>
      </w:r>
      <w:r w:rsidR="00657D9C" w:rsidRPr="001C2C37">
        <w:rPr>
          <w:rFonts w:hint="eastAsia"/>
          <w:b w:val="0"/>
          <w:bCs w:val="0"/>
          <w:rtl/>
        </w:rPr>
        <w:t>ברשויות</w:t>
      </w:r>
      <w:r w:rsidR="00657D9C" w:rsidRPr="001C2C37">
        <w:rPr>
          <w:b w:val="0"/>
          <w:bCs w:val="0"/>
          <w:rtl/>
        </w:rPr>
        <w:t xml:space="preserve"> </w:t>
      </w:r>
      <w:r w:rsidR="00657D9C" w:rsidRPr="001C2C37">
        <w:rPr>
          <w:rFonts w:hint="eastAsia"/>
          <w:b w:val="0"/>
          <w:bCs w:val="0"/>
          <w:rtl/>
        </w:rPr>
        <w:t>זרות</w:t>
      </w:r>
      <w:r w:rsidR="00A34804" w:rsidRPr="001C2C37">
        <w:rPr>
          <w:b w:val="0"/>
          <w:bCs w:val="0"/>
          <w:rtl/>
        </w:rPr>
        <w:t xml:space="preserve">, </w:t>
      </w:r>
      <w:r w:rsidR="00657D9C" w:rsidRPr="001C2C37">
        <w:rPr>
          <w:rFonts w:hint="eastAsia"/>
          <w:b w:val="0"/>
          <w:bCs w:val="0"/>
          <w:rtl/>
        </w:rPr>
        <w:t>אפשרות</w:t>
      </w:r>
      <w:r w:rsidR="00657D9C" w:rsidRPr="001C2C37">
        <w:rPr>
          <w:b w:val="0"/>
          <w:bCs w:val="0"/>
          <w:rtl/>
        </w:rPr>
        <w:t xml:space="preserve"> </w:t>
      </w:r>
      <w:r w:rsidR="00657D9C" w:rsidRPr="001C2C37">
        <w:rPr>
          <w:rFonts w:hint="eastAsia"/>
          <w:b w:val="0"/>
          <w:bCs w:val="0"/>
          <w:rtl/>
        </w:rPr>
        <w:t>לשמור</w:t>
      </w:r>
      <w:r w:rsidR="00657D9C" w:rsidRPr="001C2C37">
        <w:rPr>
          <w:b w:val="0"/>
          <w:bCs w:val="0"/>
          <w:rtl/>
        </w:rPr>
        <w:t xml:space="preserve"> </w:t>
      </w:r>
      <w:r w:rsidR="00657D9C" w:rsidRPr="001C2C37">
        <w:rPr>
          <w:rFonts w:hint="eastAsia"/>
          <w:b w:val="0"/>
          <w:bCs w:val="0"/>
          <w:rtl/>
        </w:rPr>
        <w:t>את</w:t>
      </w:r>
      <w:r w:rsidR="00657D9C" w:rsidRPr="001C2C37">
        <w:rPr>
          <w:b w:val="0"/>
          <w:bCs w:val="0"/>
          <w:rtl/>
        </w:rPr>
        <w:t xml:space="preserve"> </w:t>
      </w:r>
      <w:r w:rsidR="00657D9C" w:rsidRPr="001C2C37">
        <w:rPr>
          <w:rFonts w:hint="eastAsia"/>
          <w:b w:val="0"/>
          <w:bCs w:val="0"/>
          <w:rtl/>
        </w:rPr>
        <w:t>השאילתות</w:t>
      </w:r>
      <w:r w:rsidR="00657D9C" w:rsidRPr="001C2C37">
        <w:rPr>
          <w:b w:val="0"/>
          <w:bCs w:val="0"/>
          <w:rtl/>
        </w:rPr>
        <w:t xml:space="preserve"> </w:t>
      </w:r>
      <w:r w:rsidR="00657D9C" w:rsidRPr="001C2C37">
        <w:rPr>
          <w:rFonts w:hint="eastAsia"/>
          <w:b w:val="0"/>
          <w:bCs w:val="0"/>
          <w:rtl/>
        </w:rPr>
        <w:t>ולחלוק</w:t>
      </w:r>
      <w:r w:rsidR="00657D9C" w:rsidRPr="001C2C37">
        <w:rPr>
          <w:b w:val="0"/>
          <w:bCs w:val="0"/>
          <w:rtl/>
        </w:rPr>
        <w:t xml:space="preserve"> </w:t>
      </w:r>
      <w:r w:rsidR="00657D9C" w:rsidRPr="001C2C37">
        <w:rPr>
          <w:rFonts w:hint="eastAsia"/>
          <w:b w:val="0"/>
          <w:bCs w:val="0"/>
          <w:rtl/>
        </w:rPr>
        <w:t>את</w:t>
      </w:r>
      <w:r w:rsidR="00657D9C" w:rsidRPr="001C2C37">
        <w:rPr>
          <w:b w:val="0"/>
          <w:bCs w:val="0"/>
          <w:rtl/>
        </w:rPr>
        <w:t xml:space="preserve"> </w:t>
      </w:r>
      <w:r w:rsidR="00657D9C" w:rsidRPr="001C2C37">
        <w:rPr>
          <w:rFonts w:hint="eastAsia"/>
          <w:b w:val="0"/>
          <w:bCs w:val="0"/>
          <w:rtl/>
        </w:rPr>
        <w:t>התוצאות</w:t>
      </w:r>
      <w:r w:rsidR="00657D9C" w:rsidRPr="001C2C37">
        <w:rPr>
          <w:b w:val="0"/>
          <w:bCs w:val="0"/>
          <w:rtl/>
        </w:rPr>
        <w:t xml:space="preserve"> </w:t>
      </w:r>
      <w:r w:rsidR="00657D9C" w:rsidRPr="001C2C37">
        <w:rPr>
          <w:rFonts w:hint="eastAsia"/>
          <w:b w:val="0"/>
          <w:bCs w:val="0"/>
          <w:rtl/>
        </w:rPr>
        <w:t>עם</w:t>
      </w:r>
      <w:r w:rsidR="00657D9C" w:rsidRPr="001C2C37">
        <w:rPr>
          <w:b w:val="0"/>
          <w:bCs w:val="0"/>
          <w:rtl/>
        </w:rPr>
        <w:t xml:space="preserve"> </w:t>
      </w:r>
      <w:r w:rsidR="00657D9C" w:rsidRPr="001C2C37">
        <w:rPr>
          <w:rFonts w:hint="eastAsia"/>
          <w:b w:val="0"/>
          <w:bCs w:val="0"/>
          <w:rtl/>
        </w:rPr>
        <w:t>משתמשים</w:t>
      </w:r>
      <w:r w:rsidR="00657D9C" w:rsidRPr="001C2C37">
        <w:rPr>
          <w:b w:val="0"/>
          <w:bCs w:val="0"/>
          <w:rtl/>
        </w:rPr>
        <w:t xml:space="preserve"> </w:t>
      </w:r>
      <w:r w:rsidR="00657D9C" w:rsidRPr="001C2C37">
        <w:rPr>
          <w:rFonts w:hint="eastAsia"/>
          <w:b w:val="0"/>
          <w:bCs w:val="0"/>
          <w:rtl/>
        </w:rPr>
        <w:t>אחרים</w:t>
      </w:r>
      <w:r w:rsidR="00657D9C" w:rsidRPr="001C2C37">
        <w:rPr>
          <w:b w:val="0"/>
          <w:bCs w:val="0"/>
          <w:rtl/>
        </w:rPr>
        <w:t xml:space="preserve"> </w:t>
      </w:r>
      <w:r w:rsidR="00657D9C" w:rsidRPr="001C2C37">
        <w:rPr>
          <w:rFonts w:hint="eastAsia"/>
          <w:b w:val="0"/>
          <w:bCs w:val="0"/>
          <w:rtl/>
        </w:rPr>
        <w:t>באמצעות</w:t>
      </w:r>
      <w:r w:rsidR="00657D9C" w:rsidRPr="001C2C37">
        <w:rPr>
          <w:b w:val="0"/>
          <w:bCs w:val="0"/>
          <w:rtl/>
        </w:rPr>
        <w:t xml:space="preserve"> </w:t>
      </w:r>
      <w:r w:rsidR="00657D9C" w:rsidRPr="001C2C37">
        <w:rPr>
          <w:rFonts w:hint="eastAsia"/>
          <w:b w:val="0"/>
          <w:bCs w:val="0"/>
          <w:rtl/>
        </w:rPr>
        <w:t>מייל</w:t>
      </w:r>
      <w:r w:rsidR="00657D9C" w:rsidRPr="001C2C37">
        <w:rPr>
          <w:b w:val="0"/>
          <w:bCs w:val="0"/>
          <w:rtl/>
        </w:rPr>
        <w:t xml:space="preserve"> </w:t>
      </w:r>
      <w:r w:rsidR="00657D9C" w:rsidRPr="001C2C37">
        <w:rPr>
          <w:rFonts w:hint="eastAsia"/>
          <w:b w:val="0"/>
          <w:bCs w:val="0"/>
          <w:rtl/>
        </w:rPr>
        <w:t>או</w:t>
      </w:r>
      <w:r w:rsidR="00657D9C" w:rsidRPr="001C2C37">
        <w:rPr>
          <w:b w:val="0"/>
          <w:bCs w:val="0"/>
          <w:rtl/>
        </w:rPr>
        <w:t xml:space="preserve"> </w:t>
      </w:r>
      <w:r w:rsidR="00657D9C" w:rsidRPr="001C2C37">
        <w:rPr>
          <w:rFonts w:hint="eastAsia"/>
          <w:b w:val="0"/>
          <w:bCs w:val="0"/>
          <w:rtl/>
        </w:rPr>
        <w:t>בתוך</w:t>
      </w:r>
      <w:r w:rsidR="00657D9C" w:rsidRPr="001C2C37">
        <w:rPr>
          <w:b w:val="0"/>
          <w:bCs w:val="0"/>
          <w:rtl/>
        </w:rPr>
        <w:t xml:space="preserve"> </w:t>
      </w:r>
      <w:r w:rsidR="00657D9C" w:rsidRPr="001C2C37">
        <w:rPr>
          <w:rFonts w:hint="eastAsia"/>
          <w:b w:val="0"/>
          <w:bCs w:val="0"/>
          <w:rtl/>
        </w:rPr>
        <w:t>המערכת</w:t>
      </w:r>
      <w:r w:rsidR="00A34804" w:rsidRPr="001C2C37">
        <w:rPr>
          <w:b w:val="0"/>
          <w:bCs w:val="0"/>
          <w:rtl/>
        </w:rPr>
        <w:t>.</w:t>
      </w:r>
    </w:p>
    <w:p w:rsidR="00B33796" w:rsidRPr="001C2C37" w:rsidRDefault="00F477D6" w:rsidP="001C2C37">
      <w:pPr>
        <w:pStyle w:val="22"/>
        <w:spacing w:before="0" w:line="360" w:lineRule="auto"/>
        <w:ind w:left="706" w:hanging="425"/>
        <w:contextualSpacing/>
        <w:rPr>
          <w:b w:val="0"/>
          <w:bCs w:val="0"/>
          <w:sz w:val="24"/>
          <w:szCs w:val="24"/>
          <w:rtl/>
        </w:rPr>
      </w:pPr>
      <w:r w:rsidRPr="001C2C37">
        <w:rPr>
          <w:rFonts w:hint="eastAsia"/>
          <w:b w:val="0"/>
          <w:bCs w:val="0"/>
          <w:sz w:val="24"/>
          <w:szCs w:val="24"/>
          <w:rtl/>
        </w:rPr>
        <w:t>לקוחות</w:t>
      </w:r>
    </w:p>
    <w:bookmarkEnd w:id="7"/>
    <w:bookmarkEnd w:id="8"/>
    <w:p w:rsidR="00BA143E" w:rsidRPr="00227812" w:rsidRDefault="001258F0" w:rsidP="001C2C37">
      <w:pPr>
        <w:pStyle w:val="31"/>
        <w:tabs>
          <w:tab w:val="clear" w:pos="862"/>
          <w:tab w:val="num" w:pos="1132"/>
        </w:tabs>
        <w:spacing w:before="0" w:line="360" w:lineRule="auto"/>
        <w:ind w:left="990" w:hanging="567"/>
        <w:contextualSpacing/>
        <w:rPr>
          <w:rtl/>
        </w:rPr>
      </w:pPr>
      <w:r w:rsidRPr="00227812">
        <w:rPr>
          <w:rFonts w:hint="eastAsia"/>
          <w:b w:val="0"/>
          <w:bCs w:val="0"/>
          <w:rtl/>
        </w:rPr>
        <w:t>המשרד</w:t>
      </w:r>
      <w:r w:rsidRPr="00227812">
        <w:rPr>
          <w:b w:val="0"/>
          <w:bCs w:val="0"/>
          <w:rtl/>
        </w:rPr>
        <w:t xml:space="preserve"> </w:t>
      </w:r>
      <w:r w:rsidRPr="00227812">
        <w:rPr>
          <w:rFonts w:hint="eastAsia"/>
          <w:b w:val="0"/>
          <w:bCs w:val="0"/>
          <w:rtl/>
        </w:rPr>
        <w:t>מבקש</w:t>
      </w:r>
      <w:r w:rsidRPr="00227812">
        <w:rPr>
          <w:b w:val="0"/>
          <w:bCs w:val="0"/>
          <w:rtl/>
        </w:rPr>
        <w:t xml:space="preserve"> </w:t>
      </w:r>
      <w:r w:rsidRPr="00227812">
        <w:rPr>
          <w:rFonts w:hint="eastAsia"/>
          <w:b w:val="0"/>
          <w:bCs w:val="0"/>
          <w:rtl/>
        </w:rPr>
        <w:t>לקבל</w:t>
      </w:r>
      <w:r w:rsidRPr="00227812">
        <w:rPr>
          <w:b w:val="0"/>
          <w:bCs w:val="0"/>
          <w:rtl/>
        </w:rPr>
        <w:t xml:space="preserve"> </w:t>
      </w:r>
      <w:r w:rsidRPr="00227812">
        <w:rPr>
          <w:rFonts w:hint="eastAsia"/>
          <w:b w:val="0"/>
          <w:bCs w:val="0"/>
          <w:rtl/>
        </w:rPr>
        <w:t>מידע </w:t>
      </w:r>
      <w:r w:rsidRPr="00227812">
        <w:rPr>
          <w:b w:val="0"/>
          <w:bCs w:val="0"/>
          <w:rtl/>
        </w:rPr>
        <w:t xml:space="preserve"> </w:t>
      </w:r>
      <w:r w:rsidRPr="00227812">
        <w:rPr>
          <w:rFonts w:hint="eastAsia"/>
          <w:b w:val="0"/>
          <w:bCs w:val="0"/>
          <w:rtl/>
        </w:rPr>
        <w:t>על</w:t>
      </w:r>
      <w:r w:rsidRPr="00227812">
        <w:rPr>
          <w:b w:val="0"/>
          <w:bCs w:val="0"/>
          <w:rtl/>
        </w:rPr>
        <w:t xml:space="preserve"> </w:t>
      </w:r>
      <w:r w:rsidRPr="00227812">
        <w:rPr>
          <w:rFonts w:hint="eastAsia"/>
          <w:b w:val="0"/>
          <w:bCs w:val="0"/>
          <w:rtl/>
        </w:rPr>
        <w:t>השימוש</w:t>
      </w:r>
      <w:r w:rsidRPr="00227812">
        <w:rPr>
          <w:b w:val="0"/>
          <w:bCs w:val="0"/>
          <w:rtl/>
        </w:rPr>
        <w:t xml:space="preserve"> </w:t>
      </w:r>
      <w:r w:rsidRPr="00227812">
        <w:rPr>
          <w:rFonts w:hint="eastAsia"/>
          <w:b w:val="0"/>
          <w:bCs w:val="0"/>
          <w:rtl/>
        </w:rPr>
        <w:t>במערכת</w:t>
      </w:r>
      <w:r w:rsidRPr="00227812">
        <w:rPr>
          <w:b w:val="0"/>
          <w:bCs w:val="0"/>
          <w:rtl/>
        </w:rPr>
        <w:t xml:space="preserve"> </w:t>
      </w:r>
      <w:r w:rsidRPr="00227812">
        <w:rPr>
          <w:rFonts w:hint="eastAsia"/>
          <w:b w:val="0"/>
          <w:bCs w:val="0"/>
          <w:rtl/>
        </w:rPr>
        <w:t>במשרדי</w:t>
      </w:r>
      <w:r w:rsidRPr="00227812">
        <w:rPr>
          <w:b w:val="0"/>
          <w:bCs w:val="0"/>
          <w:rtl/>
        </w:rPr>
        <w:t xml:space="preserve"> </w:t>
      </w:r>
      <w:r w:rsidRPr="00227812">
        <w:rPr>
          <w:rFonts w:hint="eastAsia"/>
          <w:b w:val="0"/>
          <w:bCs w:val="0"/>
          <w:rtl/>
        </w:rPr>
        <w:t>פטנטים</w:t>
      </w:r>
      <w:r w:rsidRPr="00227812">
        <w:rPr>
          <w:b w:val="0"/>
          <w:bCs w:val="0"/>
          <w:rtl/>
        </w:rPr>
        <w:t xml:space="preserve"> </w:t>
      </w:r>
      <w:r w:rsidRPr="00227812">
        <w:rPr>
          <w:rFonts w:hint="eastAsia"/>
          <w:b w:val="0"/>
          <w:bCs w:val="0"/>
          <w:rtl/>
        </w:rPr>
        <w:t>אחרים</w:t>
      </w:r>
      <w:r w:rsidRPr="00227812">
        <w:rPr>
          <w:b w:val="0"/>
          <w:bCs w:val="0"/>
          <w:rtl/>
        </w:rPr>
        <w:t xml:space="preserve"> </w:t>
      </w:r>
      <w:r w:rsidRPr="00227812">
        <w:rPr>
          <w:rFonts w:hint="eastAsia"/>
          <w:b w:val="0"/>
          <w:bCs w:val="0"/>
          <w:rtl/>
        </w:rPr>
        <w:t>בעולם</w:t>
      </w:r>
      <w:r w:rsidRPr="00227812">
        <w:rPr>
          <w:b w:val="0"/>
          <w:bCs w:val="0"/>
          <w:rtl/>
        </w:rPr>
        <w:t xml:space="preserve"> (או </w:t>
      </w:r>
      <w:r w:rsidRPr="00227812">
        <w:rPr>
          <w:rFonts w:hint="eastAsia"/>
          <w:b w:val="0"/>
          <w:bCs w:val="0"/>
          <w:rtl/>
        </w:rPr>
        <w:t>שימוש</w:t>
      </w:r>
      <w:r w:rsidRPr="00227812">
        <w:rPr>
          <w:b w:val="0"/>
          <w:bCs w:val="0"/>
          <w:rtl/>
        </w:rPr>
        <w:t xml:space="preserve"> </w:t>
      </w:r>
      <w:r w:rsidRPr="00227812">
        <w:rPr>
          <w:rFonts w:hint="eastAsia"/>
          <w:b w:val="0"/>
          <w:bCs w:val="0"/>
          <w:rtl/>
        </w:rPr>
        <w:t>בגופים</w:t>
      </w:r>
      <w:r w:rsidRPr="00227812">
        <w:rPr>
          <w:b w:val="0"/>
          <w:bCs w:val="0"/>
          <w:rtl/>
        </w:rPr>
        <w:t xml:space="preserve"> </w:t>
      </w:r>
      <w:r w:rsidRPr="00227812">
        <w:rPr>
          <w:rFonts w:hint="eastAsia"/>
          <w:b w:val="0"/>
          <w:bCs w:val="0"/>
          <w:rtl/>
        </w:rPr>
        <w:t>אחרים</w:t>
      </w:r>
      <w:r w:rsidRPr="00227812">
        <w:rPr>
          <w:b w:val="0"/>
          <w:bCs w:val="0"/>
          <w:rtl/>
        </w:rPr>
        <w:t xml:space="preserve"> </w:t>
      </w:r>
      <w:r w:rsidRPr="00227812">
        <w:rPr>
          <w:rFonts w:hint="eastAsia"/>
          <w:b w:val="0"/>
          <w:bCs w:val="0"/>
          <w:rtl/>
        </w:rPr>
        <w:t>הקשורים</w:t>
      </w:r>
      <w:r w:rsidRPr="00227812">
        <w:rPr>
          <w:b w:val="0"/>
          <w:bCs w:val="0"/>
          <w:rtl/>
        </w:rPr>
        <w:t xml:space="preserve"> </w:t>
      </w:r>
      <w:r w:rsidRPr="00227812">
        <w:rPr>
          <w:rFonts w:hint="eastAsia"/>
          <w:b w:val="0"/>
          <w:bCs w:val="0"/>
          <w:rtl/>
        </w:rPr>
        <w:t>לתחום</w:t>
      </w:r>
      <w:r w:rsidRPr="00227812">
        <w:rPr>
          <w:b w:val="0"/>
          <w:bCs w:val="0"/>
          <w:rtl/>
        </w:rPr>
        <w:t xml:space="preserve"> </w:t>
      </w:r>
      <w:r w:rsidRPr="00227812">
        <w:rPr>
          <w:rFonts w:hint="eastAsia"/>
          <w:b w:val="0"/>
          <w:bCs w:val="0"/>
          <w:rtl/>
        </w:rPr>
        <w:t>הפטנטים</w:t>
      </w:r>
      <w:r w:rsidRPr="00227812">
        <w:rPr>
          <w:b w:val="0"/>
          <w:bCs w:val="0"/>
          <w:rtl/>
        </w:rPr>
        <w:t xml:space="preserve">), </w:t>
      </w:r>
      <w:r w:rsidRPr="00227812">
        <w:rPr>
          <w:rFonts w:hint="eastAsia"/>
          <w:b w:val="0"/>
          <w:bCs w:val="0"/>
          <w:rtl/>
        </w:rPr>
        <w:t>אופיו</w:t>
      </w:r>
      <w:r w:rsidRPr="00227812">
        <w:rPr>
          <w:b w:val="0"/>
          <w:bCs w:val="0"/>
          <w:rtl/>
        </w:rPr>
        <w:t xml:space="preserve"> </w:t>
      </w:r>
      <w:r w:rsidRPr="00227812">
        <w:rPr>
          <w:rFonts w:hint="eastAsia"/>
          <w:b w:val="0"/>
          <w:bCs w:val="0"/>
          <w:rtl/>
        </w:rPr>
        <w:t>של</w:t>
      </w:r>
      <w:r w:rsidRPr="00227812">
        <w:rPr>
          <w:b w:val="0"/>
          <w:bCs w:val="0"/>
          <w:rtl/>
        </w:rPr>
        <w:t xml:space="preserve"> </w:t>
      </w:r>
      <w:r w:rsidRPr="00227812">
        <w:rPr>
          <w:rFonts w:hint="eastAsia"/>
          <w:b w:val="0"/>
          <w:bCs w:val="0"/>
          <w:rtl/>
        </w:rPr>
        <w:t>שימוש</w:t>
      </w:r>
      <w:r w:rsidRPr="00227812">
        <w:rPr>
          <w:b w:val="0"/>
          <w:bCs w:val="0"/>
          <w:rtl/>
        </w:rPr>
        <w:t xml:space="preserve"> </w:t>
      </w:r>
      <w:r w:rsidRPr="00227812">
        <w:rPr>
          <w:rFonts w:hint="eastAsia"/>
          <w:b w:val="0"/>
          <w:bCs w:val="0"/>
          <w:rtl/>
        </w:rPr>
        <w:t>זה</w:t>
      </w:r>
      <w:r w:rsidRPr="00227812">
        <w:rPr>
          <w:b w:val="0"/>
          <w:bCs w:val="0"/>
          <w:rtl/>
        </w:rPr>
        <w:t xml:space="preserve"> </w:t>
      </w:r>
      <w:r w:rsidRPr="00227812">
        <w:rPr>
          <w:rFonts w:hint="eastAsia"/>
          <w:b w:val="0"/>
          <w:bCs w:val="0"/>
          <w:rtl/>
        </w:rPr>
        <w:t>והיקפו</w:t>
      </w:r>
      <w:r w:rsidRPr="00227812">
        <w:rPr>
          <w:b w:val="0"/>
          <w:bCs w:val="0"/>
          <w:rtl/>
        </w:rPr>
        <w:t>.</w:t>
      </w:r>
      <w:r w:rsidR="005A2346">
        <w:rPr>
          <w:rFonts w:hint="cs"/>
          <w:b w:val="0"/>
          <w:bCs w:val="0"/>
          <w:rtl/>
        </w:rPr>
        <w:t xml:space="preserve"> המשיבים ימלאו מידע זה בסעיף </w:t>
      </w:r>
      <w:r w:rsidR="005A2346">
        <w:rPr>
          <w:b w:val="0"/>
          <w:bCs w:val="0"/>
          <w:rtl/>
        </w:rPr>
        <w:fldChar w:fldCharType="begin"/>
      </w:r>
      <w:r w:rsidR="005A2346">
        <w:rPr>
          <w:b w:val="0"/>
          <w:bCs w:val="0"/>
          <w:rtl/>
        </w:rPr>
        <w:instrText xml:space="preserve"> </w:instrText>
      </w:r>
      <w:r w:rsidR="005A2346">
        <w:rPr>
          <w:rFonts w:hint="cs"/>
          <w:b w:val="0"/>
          <w:bCs w:val="0"/>
        </w:rPr>
        <w:instrText>REF</w:instrText>
      </w:r>
      <w:r w:rsidR="005A2346">
        <w:rPr>
          <w:rFonts w:hint="cs"/>
          <w:b w:val="0"/>
          <w:bCs w:val="0"/>
          <w:rtl/>
        </w:rPr>
        <w:instrText xml:space="preserve"> _</w:instrText>
      </w:r>
      <w:r w:rsidR="005A2346">
        <w:rPr>
          <w:rFonts w:hint="cs"/>
          <w:b w:val="0"/>
          <w:bCs w:val="0"/>
        </w:rPr>
        <w:instrText>Ref533076096 \r \h</w:instrText>
      </w:r>
      <w:r w:rsidR="005A2346">
        <w:rPr>
          <w:b w:val="0"/>
          <w:bCs w:val="0"/>
          <w:rtl/>
        </w:rPr>
        <w:instrText xml:space="preserve"> </w:instrText>
      </w:r>
      <w:r w:rsidR="005A2346">
        <w:rPr>
          <w:b w:val="0"/>
          <w:bCs w:val="0"/>
          <w:rtl/>
        </w:rPr>
      </w:r>
      <w:r w:rsidR="005A2346">
        <w:rPr>
          <w:b w:val="0"/>
          <w:bCs w:val="0"/>
          <w:rtl/>
        </w:rPr>
        <w:fldChar w:fldCharType="separate"/>
      </w:r>
      <w:r w:rsidR="005A2346">
        <w:rPr>
          <w:b w:val="0"/>
          <w:bCs w:val="0"/>
          <w:cs/>
        </w:rPr>
        <w:t>‎</w:t>
      </w:r>
      <w:r w:rsidR="005A2346">
        <w:rPr>
          <w:b w:val="0"/>
          <w:bCs w:val="0"/>
        </w:rPr>
        <w:t>5</w:t>
      </w:r>
      <w:r w:rsidR="005A2346">
        <w:rPr>
          <w:b w:val="0"/>
          <w:bCs w:val="0"/>
          <w:rtl/>
        </w:rPr>
        <w:fldChar w:fldCharType="end"/>
      </w:r>
      <w:r w:rsidR="005A2346">
        <w:rPr>
          <w:rFonts w:hint="cs"/>
          <w:b w:val="0"/>
          <w:bCs w:val="0"/>
          <w:rtl/>
        </w:rPr>
        <w:t xml:space="preserve"> לחוברת ההצעה.</w:t>
      </w:r>
    </w:p>
    <w:p w:rsidR="00B373D3" w:rsidRDefault="00B373D3" w:rsidP="001C2C37">
      <w:pPr>
        <w:pStyle w:val="AlphaList2"/>
        <w:numPr>
          <w:ilvl w:val="0"/>
          <w:numId w:val="0"/>
        </w:numPr>
        <w:spacing w:before="0" w:line="360" w:lineRule="auto"/>
        <w:ind w:left="720"/>
        <w:contextualSpacing/>
        <w:rPr>
          <w:rtl/>
        </w:rPr>
      </w:pPr>
    </w:p>
    <w:p w:rsidR="004D1586" w:rsidRDefault="004D1586">
      <w:pPr>
        <w:bidi w:val="0"/>
        <w:rPr>
          <w:b/>
          <w:bCs/>
          <w:sz w:val="36"/>
          <w:szCs w:val="36"/>
          <w:lang w:eastAsia="he-IL"/>
        </w:rPr>
      </w:pPr>
      <w:r>
        <w:rPr>
          <w:b/>
          <w:bCs/>
          <w:sz w:val="36"/>
          <w:szCs w:val="36"/>
          <w:rtl/>
        </w:rPr>
        <w:br w:type="page"/>
      </w:r>
    </w:p>
    <w:p w:rsidR="004D1586" w:rsidRDefault="004D1586" w:rsidP="00227812">
      <w:pPr>
        <w:pStyle w:val="Normal0"/>
        <w:spacing w:before="0" w:line="360" w:lineRule="auto"/>
        <w:ind w:left="-23"/>
        <w:contextualSpacing/>
        <w:jc w:val="left"/>
        <w:rPr>
          <w:b/>
          <w:bCs/>
          <w:sz w:val="24"/>
          <w:rtl/>
        </w:rPr>
      </w:pPr>
      <w:r w:rsidRPr="001C2C37">
        <w:rPr>
          <w:rFonts w:hint="eastAsia"/>
          <w:b/>
          <w:bCs/>
          <w:sz w:val="24"/>
          <w:rtl/>
        </w:rPr>
        <w:lastRenderedPageBreak/>
        <w:t>נספח</w:t>
      </w:r>
      <w:r w:rsidRPr="001C2C37">
        <w:rPr>
          <w:b/>
          <w:bCs/>
          <w:sz w:val="24"/>
          <w:rtl/>
        </w:rPr>
        <w:t xml:space="preserve"> </w:t>
      </w:r>
      <w:r w:rsidRPr="001C2C37">
        <w:rPr>
          <w:rFonts w:hint="eastAsia"/>
          <w:b/>
          <w:bCs/>
          <w:sz w:val="24"/>
          <w:rtl/>
        </w:rPr>
        <w:t>א</w:t>
      </w:r>
      <w:r w:rsidRPr="001C2C37">
        <w:rPr>
          <w:b/>
          <w:bCs/>
          <w:sz w:val="24"/>
          <w:rtl/>
        </w:rPr>
        <w:t xml:space="preserve">' - </w:t>
      </w:r>
      <w:r w:rsidRPr="001C2C37">
        <w:rPr>
          <w:rFonts w:hint="eastAsia"/>
          <w:b/>
          <w:bCs/>
          <w:sz w:val="24"/>
          <w:rtl/>
        </w:rPr>
        <w:t>חוברת</w:t>
      </w:r>
      <w:r w:rsidRPr="001C2C37">
        <w:rPr>
          <w:b/>
          <w:bCs/>
          <w:sz w:val="24"/>
          <w:rtl/>
        </w:rPr>
        <w:t xml:space="preserve"> </w:t>
      </w:r>
      <w:r w:rsidRPr="001C2C37">
        <w:rPr>
          <w:rFonts w:hint="eastAsia"/>
          <w:b/>
          <w:bCs/>
          <w:sz w:val="24"/>
          <w:rtl/>
        </w:rPr>
        <w:t>הצעה</w:t>
      </w:r>
    </w:p>
    <w:p w:rsidR="004D1586" w:rsidRPr="001C2C37" w:rsidRDefault="004D1586" w:rsidP="00227812">
      <w:pPr>
        <w:pStyle w:val="Normal0"/>
        <w:spacing w:before="0" w:line="360" w:lineRule="auto"/>
        <w:ind w:left="-23"/>
        <w:contextualSpacing/>
        <w:jc w:val="left"/>
        <w:rPr>
          <w:b/>
          <w:bCs/>
          <w:sz w:val="24"/>
          <w:rtl/>
        </w:rPr>
      </w:pPr>
    </w:p>
    <w:p w:rsidR="00B373D3" w:rsidRPr="001C2C37" w:rsidRDefault="00B373D3" w:rsidP="001C2C37">
      <w:pPr>
        <w:pStyle w:val="Normal0"/>
        <w:numPr>
          <w:ilvl w:val="0"/>
          <w:numId w:val="82"/>
        </w:numPr>
        <w:spacing w:before="0" w:line="360" w:lineRule="auto"/>
        <w:contextualSpacing/>
        <w:jc w:val="left"/>
        <w:rPr>
          <w:b/>
          <w:bCs/>
          <w:sz w:val="24"/>
        </w:rPr>
      </w:pPr>
      <w:r w:rsidRPr="001C2C37">
        <w:rPr>
          <w:b/>
          <w:bCs/>
          <w:sz w:val="24"/>
          <w:rtl/>
        </w:rPr>
        <w:t>הנחיות למשיב:</w:t>
      </w:r>
    </w:p>
    <w:p w:rsidR="00B373D3" w:rsidRPr="001C2C37" w:rsidRDefault="00B373D3" w:rsidP="001C2C37">
      <w:pPr>
        <w:pStyle w:val="Normal0"/>
        <w:numPr>
          <w:ilvl w:val="1"/>
          <w:numId w:val="82"/>
        </w:numPr>
        <w:spacing w:before="0" w:line="360" w:lineRule="auto"/>
        <w:contextualSpacing/>
        <w:jc w:val="left"/>
        <w:rPr>
          <w:sz w:val="24"/>
          <w:rtl/>
        </w:rPr>
      </w:pPr>
      <w:r w:rsidRPr="001C2C37">
        <w:rPr>
          <w:sz w:val="24"/>
          <w:rtl/>
        </w:rPr>
        <w:t>קובץ המענה מכיל את כל סעיפי הבקשה למידע בהם נדרשת התייחסות המשיב.</w:t>
      </w:r>
    </w:p>
    <w:p w:rsidR="00B373D3" w:rsidRPr="001C2C37" w:rsidRDefault="00B373D3" w:rsidP="001C2C37">
      <w:pPr>
        <w:pStyle w:val="Normal0"/>
        <w:numPr>
          <w:ilvl w:val="1"/>
          <w:numId w:val="82"/>
        </w:numPr>
        <w:spacing w:before="0" w:line="360" w:lineRule="auto"/>
        <w:contextualSpacing/>
        <w:jc w:val="left"/>
        <w:rPr>
          <w:sz w:val="24"/>
        </w:rPr>
      </w:pPr>
      <w:r w:rsidRPr="001C2C37">
        <w:rPr>
          <w:sz w:val="24"/>
          <w:rtl/>
        </w:rPr>
        <w:t>קובץ המענה מוגן וניתן לעריכה רק במקומות המיועדים.</w:t>
      </w:r>
    </w:p>
    <w:p w:rsidR="00B373D3" w:rsidRPr="001C2C37" w:rsidRDefault="00B373D3" w:rsidP="001C2C37">
      <w:pPr>
        <w:pStyle w:val="Normal0"/>
        <w:numPr>
          <w:ilvl w:val="1"/>
          <w:numId w:val="82"/>
        </w:numPr>
        <w:spacing w:before="0" w:line="360" w:lineRule="auto"/>
        <w:contextualSpacing/>
        <w:jc w:val="left"/>
        <w:rPr>
          <w:sz w:val="24"/>
        </w:rPr>
      </w:pPr>
      <w:r w:rsidRPr="001C2C37">
        <w:rPr>
          <w:sz w:val="24"/>
          <w:rtl/>
        </w:rPr>
        <w:t>המשיב מתבקש להשיב לנדרש בפירוט ככל שניתן.</w:t>
      </w:r>
    </w:p>
    <w:p w:rsidR="00B373D3" w:rsidRPr="001C2C37" w:rsidRDefault="00B373D3" w:rsidP="001C2C37">
      <w:pPr>
        <w:pStyle w:val="Normal0"/>
        <w:numPr>
          <w:ilvl w:val="1"/>
          <w:numId w:val="82"/>
        </w:numPr>
        <w:spacing w:before="0" w:line="360" w:lineRule="auto"/>
        <w:contextualSpacing/>
        <w:jc w:val="left"/>
        <w:rPr>
          <w:b/>
          <w:bCs/>
          <w:sz w:val="24"/>
        </w:rPr>
      </w:pPr>
      <w:r w:rsidRPr="001C2C37">
        <w:rPr>
          <w:sz w:val="24"/>
          <w:rtl/>
        </w:rPr>
        <w:t>במקרה והמשיב סבור כי מאפיין מסוים אינו מקובל בשוק או שהוא מושג באופן אחר, הוא מוזמן לציין זאת ולהסביר כיצד.</w:t>
      </w:r>
    </w:p>
    <w:p w:rsidR="00B373D3" w:rsidRPr="001C2C37" w:rsidRDefault="00B373D3" w:rsidP="001C2C37">
      <w:pPr>
        <w:pStyle w:val="Normal0"/>
        <w:numPr>
          <w:ilvl w:val="1"/>
          <w:numId w:val="82"/>
        </w:numPr>
        <w:spacing w:before="0" w:line="360" w:lineRule="auto"/>
        <w:contextualSpacing/>
        <w:jc w:val="left"/>
        <w:rPr>
          <w:sz w:val="24"/>
        </w:rPr>
      </w:pPr>
      <w:r w:rsidRPr="001C2C37">
        <w:rPr>
          <w:sz w:val="24"/>
          <w:rtl/>
        </w:rPr>
        <w:t xml:space="preserve">המשיב יצרף את הקובץ לתקליטור המענה </w:t>
      </w:r>
      <w:r w:rsidR="000715D5">
        <w:rPr>
          <w:rFonts w:hint="cs"/>
          <w:sz w:val="24"/>
          <w:rtl/>
        </w:rPr>
        <w:t>לפנייה</w:t>
      </w:r>
      <w:r w:rsidRPr="001C2C37">
        <w:rPr>
          <w:sz w:val="24"/>
          <w:rtl/>
        </w:rPr>
        <w:t xml:space="preserve"> בשני פורמטים </w:t>
      </w:r>
      <w:r w:rsidRPr="001C2C37">
        <w:rPr>
          <w:sz w:val="24"/>
        </w:rPr>
        <w:t>Word</w:t>
      </w:r>
      <w:r w:rsidRPr="001C2C37">
        <w:rPr>
          <w:sz w:val="24"/>
          <w:rtl/>
        </w:rPr>
        <w:t xml:space="preserve"> ו-</w:t>
      </w:r>
      <w:r w:rsidRPr="001C2C37">
        <w:rPr>
          <w:sz w:val="24"/>
        </w:rPr>
        <w:t>PDF</w:t>
      </w:r>
      <w:r w:rsidRPr="001C2C37">
        <w:rPr>
          <w:sz w:val="24"/>
          <w:rtl/>
        </w:rPr>
        <w:t>.</w:t>
      </w:r>
    </w:p>
    <w:p w:rsidR="0055102C" w:rsidRDefault="0055102C" w:rsidP="00227812">
      <w:pPr>
        <w:pStyle w:val="Normal0"/>
        <w:spacing w:before="0" w:line="360" w:lineRule="auto"/>
        <w:contextualSpacing/>
        <w:jc w:val="center"/>
        <w:rPr>
          <w:b/>
          <w:bCs/>
          <w:sz w:val="32"/>
          <w:szCs w:val="32"/>
          <w:rtl/>
        </w:rPr>
      </w:pPr>
    </w:p>
    <w:p w:rsidR="00B373D3" w:rsidRDefault="00B373D3" w:rsidP="001C2C37">
      <w:pPr>
        <w:pStyle w:val="Normal0"/>
        <w:spacing w:before="0" w:line="360" w:lineRule="auto"/>
        <w:contextualSpacing/>
        <w:jc w:val="center"/>
        <w:rPr>
          <w:b/>
          <w:bCs/>
          <w:sz w:val="32"/>
          <w:szCs w:val="32"/>
        </w:rPr>
      </w:pPr>
      <w:r>
        <w:rPr>
          <w:b/>
          <w:bCs/>
          <w:sz w:val="32"/>
          <w:szCs w:val="32"/>
          <w:rtl/>
        </w:rPr>
        <w:t>תודה על שיתוף הפעולה</w:t>
      </w:r>
    </w:p>
    <w:p w:rsidR="00B373D3" w:rsidRPr="001C2C37" w:rsidRDefault="00B373D3" w:rsidP="001C2C37">
      <w:pPr>
        <w:pStyle w:val="1"/>
        <w:numPr>
          <w:ilvl w:val="0"/>
          <w:numId w:val="82"/>
        </w:numPr>
        <w:spacing w:before="0" w:line="360" w:lineRule="auto"/>
        <w:contextualSpacing/>
        <w:jc w:val="left"/>
        <w:rPr>
          <w:sz w:val="24"/>
          <w:rtl/>
        </w:rPr>
      </w:pPr>
      <w:r>
        <w:rPr>
          <w:b w:val="0"/>
          <w:bCs w:val="0"/>
          <w:smallCaps w:val="0"/>
          <w:rtl/>
        </w:rPr>
        <w:br w:type="page"/>
      </w:r>
      <w:r w:rsidRPr="001C2C37">
        <w:rPr>
          <w:sz w:val="24"/>
          <w:rtl/>
        </w:rPr>
        <w:lastRenderedPageBreak/>
        <w:t>מנהלה</w:t>
      </w:r>
    </w:p>
    <w:p w:rsidR="00B373D3" w:rsidRPr="001C2C37" w:rsidRDefault="00B373D3" w:rsidP="001C2C37">
      <w:pPr>
        <w:pStyle w:val="Normal0"/>
        <w:numPr>
          <w:ilvl w:val="1"/>
          <w:numId w:val="82"/>
        </w:numPr>
        <w:spacing w:before="0" w:line="360" w:lineRule="auto"/>
        <w:contextualSpacing/>
        <w:jc w:val="left"/>
        <w:rPr>
          <w:sz w:val="24"/>
        </w:rPr>
      </w:pPr>
      <w:r w:rsidRPr="001C2C37">
        <w:rPr>
          <w:sz w:val="24"/>
          <w:rtl/>
        </w:rPr>
        <w:t>פרטי המשיב</w:t>
      </w:r>
      <w:r w:rsidR="004D1586" w:rsidRPr="002A34CA">
        <w:rPr>
          <w:rtl/>
        </w:rPr>
        <w:t xml:space="preserve"> - </w:t>
      </w:r>
      <w:r w:rsidRPr="001C2C37">
        <w:rPr>
          <w:sz w:val="24"/>
          <w:rtl/>
        </w:rPr>
        <w:t>המשיב ישלים בטבלה שלהלן את הפרטי החברה ואת פרטי איש הקשר למענה.</w:t>
      </w:r>
    </w:p>
    <w:tbl>
      <w:tblPr>
        <w:bidiVisual/>
        <w:tblW w:w="8399"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3"/>
        <w:gridCol w:w="5366"/>
      </w:tblGrid>
      <w:tr w:rsidR="00B373D3" w:rsidTr="00B373D3">
        <w:trPr>
          <w:tblHeader/>
        </w:trPr>
        <w:tc>
          <w:tcPr>
            <w:tcW w:w="8399" w:type="dxa"/>
            <w:gridSpan w:val="2"/>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Head"/>
              <w:spacing w:before="0" w:after="0" w:line="360" w:lineRule="auto"/>
              <w:contextualSpacing/>
            </w:pPr>
            <w:r>
              <w:rPr>
                <w:rtl/>
              </w:rPr>
              <w:t>פרטי החברה</w:t>
            </w:r>
          </w:p>
        </w:tc>
      </w:tr>
      <w:tr w:rsidR="00B373D3"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שם החברה</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val="454"/>
        </w:trPr>
        <w:tc>
          <w:tcPr>
            <w:tcW w:w="3033"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צורת התאגדות (חברה פרטית/חברה ציבורית/עצמאי)</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כתובת</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טלפון</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פקס</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כתובת אתר אינטרנט</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bl>
    <w:p w:rsidR="00B373D3" w:rsidRDefault="00B373D3" w:rsidP="001C2C37">
      <w:pPr>
        <w:spacing w:line="360" w:lineRule="auto"/>
        <w:contextualSpacing/>
        <w:rPr>
          <w:rtl/>
        </w:rPr>
      </w:pPr>
    </w:p>
    <w:tbl>
      <w:tblPr>
        <w:bidiVisual/>
        <w:tblW w:w="8385" w:type="dxa"/>
        <w:tblInd w:w="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5366"/>
      </w:tblGrid>
      <w:tr w:rsidR="00B373D3" w:rsidTr="00B373D3">
        <w:trPr>
          <w:tblHeader/>
        </w:trPr>
        <w:tc>
          <w:tcPr>
            <w:tcW w:w="8385" w:type="dxa"/>
            <w:gridSpan w:val="2"/>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Head"/>
              <w:spacing w:before="0" w:after="0" w:line="360" w:lineRule="auto"/>
              <w:contextualSpacing/>
            </w:pPr>
            <w:r>
              <w:rPr>
                <w:rtl/>
              </w:rPr>
              <w:t>פרטי איש קשר</w:t>
            </w:r>
          </w:p>
        </w:tc>
      </w:tr>
      <w:tr w:rsidR="00B373D3"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שם מלא</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תפקיד</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טלפון במשרד</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טלפון נייד</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מספר פקס</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pStyle w:val="TableText"/>
              <w:spacing w:before="0" w:line="360" w:lineRule="auto"/>
              <w:contextualSpacing/>
              <w:rPr>
                <w:rtl/>
              </w:rPr>
            </w:pPr>
            <w:r>
              <w:rPr>
                <w:rtl/>
              </w:rPr>
              <w:t>דואר אלקטרוני</w:t>
            </w:r>
          </w:p>
        </w:tc>
        <w:tc>
          <w:tcPr>
            <w:tcW w:w="5366"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bl>
    <w:p w:rsidR="00CF4B16" w:rsidRPr="001C2C37" w:rsidRDefault="00CF4B16" w:rsidP="001C2C37">
      <w:pPr>
        <w:pStyle w:val="Normal0"/>
        <w:numPr>
          <w:ilvl w:val="0"/>
          <w:numId w:val="82"/>
        </w:numPr>
        <w:spacing w:before="0" w:line="360" w:lineRule="auto"/>
        <w:contextualSpacing/>
        <w:jc w:val="left"/>
        <w:rPr>
          <w:b/>
          <w:bCs/>
          <w:sz w:val="24"/>
          <w:rtl/>
        </w:rPr>
      </w:pPr>
      <w:bookmarkStart w:id="9" w:name="_Ref533077282"/>
      <w:r w:rsidRPr="001C2C37">
        <w:rPr>
          <w:rFonts w:hint="eastAsia"/>
          <w:b/>
          <w:bCs/>
          <w:sz w:val="24"/>
          <w:rtl/>
        </w:rPr>
        <w:t>שמירה</w:t>
      </w:r>
      <w:r w:rsidRPr="001C2C37">
        <w:rPr>
          <w:b/>
          <w:bCs/>
          <w:sz w:val="24"/>
          <w:rtl/>
        </w:rPr>
        <w:t xml:space="preserve"> </w:t>
      </w:r>
      <w:r w:rsidRPr="001C2C37">
        <w:rPr>
          <w:rFonts w:hint="eastAsia"/>
          <w:b/>
          <w:bCs/>
          <w:sz w:val="24"/>
          <w:rtl/>
        </w:rPr>
        <w:t>על</w:t>
      </w:r>
      <w:r w:rsidRPr="001C2C37">
        <w:rPr>
          <w:b/>
          <w:bCs/>
          <w:sz w:val="24"/>
          <w:rtl/>
        </w:rPr>
        <w:t xml:space="preserve"> </w:t>
      </w:r>
      <w:r w:rsidRPr="001C2C37">
        <w:rPr>
          <w:rFonts w:hint="eastAsia"/>
          <w:b/>
          <w:bCs/>
          <w:sz w:val="24"/>
          <w:rtl/>
        </w:rPr>
        <w:t>סודות</w:t>
      </w:r>
      <w:r w:rsidRPr="001C2C37">
        <w:rPr>
          <w:b/>
          <w:bCs/>
          <w:sz w:val="24"/>
          <w:rtl/>
        </w:rPr>
        <w:t xml:space="preserve"> </w:t>
      </w:r>
      <w:r w:rsidRPr="001C2C37">
        <w:rPr>
          <w:rFonts w:hint="eastAsia"/>
          <w:b/>
          <w:bCs/>
          <w:sz w:val="24"/>
          <w:rtl/>
        </w:rPr>
        <w:t>מסחריים</w:t>
      </w:r>
      <w:r w:rsidRPr="001C2C37">
        <w:rPr>
          <w:b/>
          <w:bCs/>
          <w:sz w:val="24"/>
          <w:rtl/>
        </w:rPr>
        <w:t xml:space="preserve"> </w:t>
      </w:r>
      <w:r w:rsidRPr="001C2C37">
        <w:rPr>
          <w:rFonts w:hint="eastAsia"/>
          <w:b/>
          <w:bCs/>
          <w:sz w:val="24"/>
          <w:rtl/>
        </w:rPr>
        <w:t>ו</w:t>
      </w:r>
      <w:r w:rsidRPr="001C2C37">
        <w:rPr>
          <w:b/>
          <w:bCs/>
          <w:sz w:val="24"/>
          <w:rtl/>
        </w:rPr>
        <w:t xml:space="preserve">/או </w:t>
      </w:r>
      <w:r w:rsidRPr="001C2C37">
        <w:rPr>
          <w:rFonts w:hint="eastAsia"/>
          <w:b/>
          <w:bCs/>
          <w:sz w:val="24"/>
          <w:rtl/>
        </w:rPr>
        <w:t>מקצועיים</w:t>
      </w:r>
      <w:r w:rsidRPr="001C2C37">
        <w:rPr>
          <w:b/>
          <w:bCs/>
          <w:sz w:val="24"/>
          <w:rtl/>
        </w:rPr>
        <w:t>:</w:t>
      </w:r>
      <w:bookmarkEnd w:id="9"/>
    </w:p>
    <w:p w:rsidR="00CF4B16" w:rsidRPr="001C2C37" w:rsidRDefault="00CF4B16" w:rsidP="001C2C37">
      <w:pPr>
        <w:pStyle w:val="Normal0"/>
        <w:numPr>
          <w:ilvl w:val="1"/>
          <w:numId w:val="82"/>
        </w:numPr>
        <w:spacing w:before="0" w:line="360" w:lineRule="auto"/>
        <w:contextualSpacing/>
        <w:jc w:val="left"/>
        <w:rPr>
          <w:sz w:val="24"/>
        </w:rPr>
      </w:pPr>
      <w:r w:rsidRPr="001C2C37">
        <w:rPr>
          <w:sz w:val="24"/>
          <w:rtl/>
        </w:rPr>
        <w:t xml:space="preserve">להלן העמודים בהצעתי העלולים לחשוף סוד מסחרי או סוד מקצועי. וכן הנימוק למניעת החשיפה:  </w:t>
      </w:r>
    </w:p>
    <w:p w:rsidR="00CF4B16" w:rsidRDefault="00CF4B16" w:rsidP="00CF4B16">
      <w:pPr>
        <w:keepNext/>
        <w:keepLines/>
        <w:tabs>
          <w:tab w:val="right" w:pos="9639"/>
        </w:tabs>
        <w:autoSpaceDE w:val="0"/>
        <w:autoSpaceDN w:val="0"/>
        <w:spacing w:line="360" w:lineRule="auto"/>
        <w:ind w:left="459"/>
        <w:contextualSpacing/>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F4B16" w:rsidRPr="001C2C37" w:rsidRDefault="00CF4B16" w:rsidP="001C2C37">
      <w:pPr>
        <w:pStyle w:val="Normal0"/>
        <w:numPr>
          <w:ilvl w:val="1"/>
          <w:numId w:val="82"/>
        </w:numPr>
        <w:spacing w:before="0" w:line="360" w:lineRule="auto"/>
        <w:contextualSpacing/>
        <w:rPr>
          <w:rtl/>
        </w:rPr>
      </w:pPr>
      <w:r w:rsidRPr="001C2C37">
        <w:rPr>
          <w:sz w:val="24"/>
          <w:rtl/>
        </w:rPr>
        <w:t xml:space="preserve">בכל מקרה ידוע לי כי הסמכות להחליט אם מסמך כלשהו </w:t>
      </w:r>
      <w:r>
        <w:rPr>
          <w:rFonts w:hint="cs"/>
          <w:sz w:val="24"/>
          <w:rtl/>
        </w:rPr>
        <w:t xml:space="preserve">או מידע כלשהו </w:t>
      </w:r>
      <w:r w:rsidRPr="001C2C37">
        <w:rPr>
          <w:sz w:val="24"/>
          <w:rtl/>
        </w:rPr>
        <w:t>חסוי או לא, הינה של ועדת המכרזים של המזמין אשר תפעל בעניין זה עפ"י שיקול דעתה הבלעדי והמוחלט</w:t>
      </w:r>
      <w:r>
        <w:rPr>
          <w:rFonts w:hint="cs"/>
          <w:sz w:val="24"/>
          <w:rtl/>
        </w:rPr>
        <w:t xml:space="preserve"> ובכפוף לאמור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Ref533067179 \r \h</w:instrText>
      </w:r>
      <w:r>
        <w:rPr>
          <w:sz w:val="24"/>
          <w:rtl/>
        </w:rPr>
        <w:instrText xml:space="preserve"> </w:instrText>
      </w:r>
      <w:r>
        <w:rPr>
          <w:sz w:val="24"/>
          <w:rtl/>
        </w:rPr>
      </w:r>
      <w:r>
        <w:rPr>
          <w:sz w:val="24"/>
          <w:rtl/>
        </w:rPr>
        <w:fldChar w:fldCharType="separate"/>
      </w:r>
      <w:r>
        <w:rPr>
          <w:sz w:val="24"/>
          <w:cs/>
        </w:rPr>
        <w:t>‎</w:t>
      </w:r>
      <w:r>
        <w:rPr>
          <w:sz w:val="24"/>
        </w:rPr>
        <w:t>1.2.5</w:t>
      </w:r>
      <w:r>
        <w:rPr>
          <w:sz w:val="24"/>
          <w:rtl/>
        </w:rPr>
        <w:fldChar w:fldCharType="end"/>
      </w:r>
      <w:r>
        <w:rPr>
          <w:rFonts w:hint="cs"/>
          <w:sz w:val="24"/>
          <w:rtl/>
        </w:rPr>
        <w:t xml:space="preserve"> לפנייה זו</w:t>
      </w:r>
      <w:r w:rsidRPr="001C2C37">
        <w:rPr>
          <w:sz w:val="24"/>
          <w:rtl/>
        </w:rPr>
        <w:t>.</w:t>
      </w:r>
    </w:p>
    <w:p w:rsidR="00CF4B16" w:rsidRPr="001C2C37" w:rsidRDefault="00CF4B16" w:rsidP="001C2C37">
      <w:pPr>
        <w:pStyle w:val="Normal0"/>
        <w:spacing w:before="0" w:line="360" w:lineRule="auto"/>
        <w:contextualSpacing/>
        <w:jc w:val="left"/>
        <w:rPr>
          <w:sz w:val="24"/>
          <w:rtl/>
        </w:rPr>
      </w:pPr>
    </w:p>
    <w:p w:rsidR="00B373D3" w:rsidRPr="001C2C37" w:rsidRDefault="00B373D3" w:rsidP="001C2C37">
      <w:pPr>
        <w:pStyle w:val="Normal0"/>
        <w:numPr>
          <w:ilvl w:val="0"/>
          <w:numId w:val="82"/>
        </w:numPr>
        <w:spacing w:before="0" w:line="360" w:lineRule="auto"/>
        <w:contextualSpacing/>
        <w:jc w:val="left"/>
        <w:rPr>
          <w:sz w:val="24"/>
          <w:rtl/>
        </w:rPr>
      </w:pPr>
      <w:r w:rsidRPr="001C2C37">
        <w:rPr>
          <w:b/>
          <w:bCs/>
          <w:sz w:val="24"/>
          <w:rtl/>
        </w:rPr>
        <w:t>מאפייני השירות</w:t>
      </w:r>
    </w:p>
    <w:p w:rsidR="00B373D3" w:rsidRPr="001C2C37" w:rsidRDefault="00B373D3" w:rsidP="001C2C37">
      <w:pPr>
        <w:pStyle w:val="Normal0"/>
        <w:numPr>
          <w:ilvl w:val="1"/>
          <w:numId w:val="82"/>
        </w:numPr>
        <w:spacing w:before="0" w:line="360" w:lineRule="auto"/>
        <w:contextualSpacing/>
        <w:jc w:val="left"/>
        <w:rPr>
          <w:b/>
          <w:bCs/>
          <w:sz w:val="24"/>
          <w:rtl/>
        </w:rPr>
      </w:pPr>
      <w:bookmarkStart w:id="10" w:name="_Toc413692337"/>
      <w:r w:rsidRPr="001C2C37">
        <w:rPr>
          <w:sz w:val="24"/>
          <w:rtl/>
        </w:rPr>
        <w:t>מערכות חיפוש</w:t>
      </w:r>
    </w:p>
    <w:p w:rsidR="0066657A" w:rsidRDefault="00B373D3" w:rsidP="001C2C37">
      <w:pPr>
        <w:pStyle w:val="Para2"/>
        <w:spacing w:before="0" w:line="360" w:lineRule="auto"/>
        <w:contextualSpacing/>
        <w:rPr>
          <w:rtl/>
        </w:rPr>
      </w:pPr>
      <w:r>
        <w:rPr>
          <w:rtl/>
        </w:rPr>
        <w:lastRenderedPageBreak/>
        <w:t>המשיב יתאר להלן בפירוט מרבי את מאפייני שירותי החיפוש שהוא מספק בכל אחד מהנושאים הרשומים בסעיפים שלהלן.</w:t>
      </w:r>
      <w:r w:rsidR="005A2346">
        <w:rPr>
          <w:rFonts w:hint="cs"/>
          <w:rtl/>
        </w:rPr>
        <w:t xml:space="preserve"> אין מניעה כי יוגש מענה ו/או חומרים בשפה האנגלית.</w:t>
      </w:r>
      <w:r w:rsidR="009F1BE6">
        <w:rPr>
          <w:rFonts w:hint="cs"/>
          <w:rtl/>
        </w:rPr>
        <w:t xml:space="preserve"> ניתן להוסיף </w:t>
      </w:r>
      <w:r w:rsidR="000715D5">
        <w:rPr>
          <w:rFonts w:hint="cs"/>
          <w:rtl/>
        </w:rPr>
        <w:t>עמודים נוספים של מידע בהתאם לצורך.</w:t>
      </w:r>
    </w:p>
    <w:p w:rsidR="00B373D3" w:rsidRPr="002A34CA" w:rsidRDefault="00B373D3" w:rsidP="001C2C37">
      <w:pPr>
        <w:pStyle w:val="Para2"/>
        <w:spacing w:before="0" w:line="360" w:lineRule="auto"/>
        <w:contextualSpacing/>
        <w:rPr>
          <w:rtl/>
        </w:rPr>
      </w:pPr>
    </w:p>
    <w:tbl>
      <w:tblPr>
        <w:tblStyle w:val="4-11"/>
        <w:bidiVisual/>
        <w:tblW w:w="8364" w:type="dxa"/>
        <w:jc w:val="right"/>
        <w:tblInd w:w="0" w:type="dxa"/>
        <w:tblLook w:val="04A0" w:firstRow="1" w:lastRow="0" w:firstColumn="1" w:lastColumn="0" w:noHBand="0" w:noVBand="1"/>
      </w:tblPr>
      <w:tblGrid>
        <w:gridCol w:w="8364"/>
      </w:tblGrid>
      <w:tr w:rsidR="00B373D3"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rsidR="00B373D3" w:rsidRPr="001C2C37" w:rsidRDefault="00B373D3" w:rsidP="001C2C37">
            <w:pPr>
              <w:pStyle w:val="Normal0"/>
              <w:numPr>
                <w:ilvl w:val="2"/>
                <w:numId w:val="82"/>
              </w:numPr>
              <w:spacing w:before="0" w:line="360" w:lineRule="auto"/>
              <w:ind w:left="633" w:hanging="567"/>
              <w:contextualSpacing/>
              <w:jc w:val="left"/>
              <w:rPr>
                <w:b w:val="0"/>
                <w:bCs w:val="0"/>
                <w:color w:val="auto"/>
                <w:sz w:val="24"/>
              </w:rPr>
            </w:pPr>
            <w:r w:rsidRPr="001C2C37">
              <w:rPr>
                <w:sz w:val="24"/>
                <w:rtl/>
              </w:rPr>
              <w:t>מערכת החיפוש</w:t>
            </w:r>
          </w:p>
        </w:tc>
      </w:tr>
      <w:tr w:rsidR="00B373D3"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1C2C37">
            <w:pPr>
              <w:pStyle w:val="OutlineList3"/>
              <w:numPr>
                <w:ilvl w:val="0"/>
                <w:numId w:val="0"/>
              </w:numPr>
              <w:tabs>
                <w:tab w:val="left" w:pos="720"/>
              </w:tabs>
              <w:spacing w:before="0" w:line="360" w:lineRule="auto"/>
              <w:ind w:left="33"/>
              <w:contextualSpacing/>
              <w:rPr>
                <w:b w:val="0"/>
                <w:bCs w:val="0"/>
                <w:sz w:val="24"/>
              </w:rPr>
            </w:pPr>
            <w:r>
              <w:rPr>
                <w:b w:val="0"/>
                <w:bCs w:val="0"/>
                <w:sz w:val="24"/>
                <w:rtl/>
                <w:lang w:eastAsia="en-US"/>
              </w:rPr>
              <w:t>המשרד מבקש לקבל מידע על הטכנולוגיה בבסיס מנוע החיפוש כלומר כיצד המערכת מסווגת את המסמכים הרלוונטיים, כיצד אומנה המערכת להבדיל בין מסמכים רלוונטיים ללא רלוונטיים על איזה סט מסמכים, אילו מסמכים שימשו בתהליך האימון, תוצאות השוואתיות של חיפושים שנעשו באמצעות המערכת לחיפושים שנעשו באמצעות בוחנים ואשר לא נכללו בסט המסמכים שהמערכת אומנה לגביהם.</w:t>
            </w:r>
          </w:p>
        </w:tc>
      </w:tr>
      <w:tr w:rsidR="00B373D3"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rsidR="00B373D3" w:rsidRDefault="00B373D3" w:rsidP="00227812">
            <w:pPr>
              <w:pStyle w:val="Para0"/>
              <w:spacing w:before="0" w:line="360" w:lineRule="auto"/>
              <w:contextualSpacing/>
              <w:jc w:val="left"/>
              <w:rPr>
                <w:sz w:val="24"/>
                <w:rtl/>
              </w:rPr>
            </w:pPr>
          </w:p>
          <w:p w:rsidR="004D1586" w:rsidRDefault="004D1586" w:rsidP="00227812">
            <w:pPr>
              <w:pStyle w:val="Para0"/>
              <w:spacing w:before="0" w:line="360" w:lineRule="auto"/>
              <w:contextualSpacing/>
              <w:jc w:val="left"/>
              <w:rPr>
                <w:sz w:val="24"/>
                <w:rtl/>
              </w:rPr>
            </w:pPr>
          </w:p>
          <w:p w:rsidR="004D1586" w:rsidRDefault="004D1586" w:rsidP="00227812">
            <w:pPr>
              <w:pStyle w:val="Para0"/>
              <w:spacing w:before="0" w:line="360" w:lineRule="auto"/>
              <w:contextualSpacing/>
              <w:jc w:val="left"/>
              <w:rPr>
                <w:sz w:val="24"/>
                <w:rtl/>
              </w:rPr>
            </w:pPr>
          </w:p>
          <w:p w:rsidR="004D1586" w:rsidRDefault="004D1586" w:rsidP="00227812">
            <w:pPr>
              <w:pStyle w:val="Para0"/>
              <w:spacing w:before="0" w:line="360" w:lineRule="auto"/>
              <w:contextualSpacing/>
              <w:jc w:val="left"/>
              <w:rPr>
                <w:sz w:val="24"/>
                <w:rtl/>
              </w:rPr>
            </w:pPr>
          </w:p>
          <w:p w:rsidR="004D1586" w:rsidRDefault="004D1586" w:rsidP="00227812">
            <w:pPr>
              <w:pStyle w:val="Para0"/>
              <w:spacing w:before="0" w:line="360" w:lineRule="auto"/>
              <w:contextualSpacing/>
              <w:jc w:val="left"/>
              <w:rPr>
                <w:sz w:val="24"/>
                <w:rtl/>
              </w:rPr>
            </w:pPr>
          </w:p>
          <w:p w:rsidR="005A2346" w:rsidRDefault="005A2346" w:rsidP="00227812">
            <w:pPr>
              <w:pStyle w:val="Para0"/>
              <w:spacing w:before="0" w:line="360" w:lineRule="auto"/>
              <w:contextualSpacing/>
              <w:jc w:val="left"/>
              <w:rPr>
                <w:sz w:val="24"/>
                <w:rtl/>
              </w:rPr>
            </w:pPr>
          </w:p>
          <w:p w:rsidR="005A2346" w:rsidRDefault="005A2346" w:rsidP="001C2C37">
            <w:pPr>
              <w:pStyle w:val="Para0"/>
              <w:spacing w:before="0" w:line="360" w:lineRule="auto"/>
              <w:contextualSpacing/>
              <w:jc w:val="left"/>
              <w:rPr>
                <w:b w:val="0"/>
                <w:bCs w:val="0"/>
                <w:sz w:val="24"/>
                <w:rtl/>
              </w:rPr>
            </w:pPr>
          </w:p>
        </w:tc>
      </w:tr>
    </w:tbl>
    <w:p w:rsidR="0055102C" w:rsidRDefault="0055102C"/>
    <w:tbl>
      <w:tblPr>
        <w:tblStyle w:val="4-11"/>
        <w:bidiVisual/>
        <w:tblW w:w="8364" w:type="dxa"/>
        <w:jc w:val="right"/>
        <w:tblInd w:w="0" w:type="dxa"/>
        <w:tblLook w:val="04A0" w:firstRow="1" w:lastRow="0" w:firstColumn="1" w:lastColumn="0" w:noHBand="0" w:noVBand="1"/>
      </w:tblPr>
      <w:tblGrid>
        <w:gridCol w:w="8364"/>
      </w:tblGrid>
      <w:tr w:rsidR="00B373D3"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rsidR="00B373D3" w:rsidRPr="001C2C37" w:rsidRDefault="00B373D3" w:rsidP="001C2C37">
            <w:pPr>
              <w:pStyle w:val="Normal0"/>
              <w:numPr>
                <w:ilvl w:val="2"/>
                <w:numId w:val="82"/>
              </w:numPr>
              <w:spacing w:before="0" w:line="360" w:lineRule="auto"/>
              <w:ind w:left="633" w:hanging="567"/>
              <w:contextualSpacing/>
              <w:jc w:val="left"/>
              <w:rPr>
                <w:b w:val="0"/>
                <w:bCs w:val="0"/>
                <w:color w:val="auto"/>
                <w:sz w:val="24"/>
              </w:rPr>
            </w:pPr>
            <w:r w:rsidRPr="001C2C37">
              <w:rPr>
                <w:sz w:val="24"/>
                <w:rtl/>
              </w:rPr>
              <w:t>היקף הכיסוי של מאגר המידע בו המערכת מחפשת</w:t>
            </w:r>
          </w:p>
        </w:tc>
      </w:tr>
      <w:tr w:rsidR="00B373D3"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1C2C37">
            <w:pPr>
              <w:pStyle w:val="OutlineList3"/>
              <w:numPr>
                <w:ilvl w:val="0"/>
                <w:numId w:val="0"/>
              </w:numPr>
              <w:tabs>
                <w:tab w:val="left" w:pos="720"/>
              </w:tabs>
              <w:spacing w:before="0" w:line="360" w:lineRule="auto"/>
              <w:ind w:left="33"/>
              <w:contextualSpacing/>
              <w:rPr>
                <w:b w:val="0"/>
                <w:bCs w:val="0"/>
                <w:sz w:val="24"/>
              </w:rPr>
            </w:pPr>
            <w:r>
              <w:rPr>
                <w:b w:val="0"/>
                <w:bCs w:val="0"/>
                <w:sz w:val="24"/>
                <w:rtl/>
              </w:rPr>
              <w:t xml:space="preserve">המשיב יתאר להלן את </w:t>
            </w:r>
            <w:r>
              <w:rPr>
                <w:b w:val="0"/>
                <w:bCs w:val="0"/>
                <w:rtl/>
              </w:rPr>
              <w:t>היקף הכיסוי של מאגר המידע בו המערכת מחפשת</w:t>
            </w:r>
            <w:r>
              <w:rPr>
                <w:b w:val="0"/>
                <w:bCs w:val="0"/>
                <w:sz w:val="24"/>
                <w:rtl/>
              </w:rPr>
              <w:t xml:space="preserve">. מה ההיקף של החיפוש בטקסט מלא (פטנטים, מדגמי תועלת)? אלו רשויות מכסה המאגר ומאלו שנים? מה היקף החיפוש בספרות המקצועית? האם נעשה חיפוש במסמכים שאינם בשפה האנגלית? במידה וכן, האם נעשה תרגום של מסמכים אלה לטקסט מלא או שהחיפוש נעשה רק בתקציר הבקשה? </w:t>
            </w:r>
          </w:p>
        </w:tc>
      </w:tr>
      <w:tr w:rsidR="00B373D3"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227812">
            <w:pPr>
              <w:pStyle w:val="Para0"/>
              <w:spacing w:before="0" w:line="360" w:lineRule="auto"/>
              <w:contextualSpacing/>
              <w:jc w:val="left"/>
              <w:rPr>
                <w:sz w:val="24"/>
                <w:rtl/>
              </w:rPr>
            </w:pPr>
            <w:r>
              <w:rPr>
                <w:b w:val="0"/>
                <w:bCs w:val="0"/>
                <w:sz w:val="24"/>
                <w:rtl/>
              </w:rPr>
              <w:t xml:space="preserve">   </w:t>
            </w:r>
          </w:p>
          <w:p w:rsidR="004D1586" w:rsidRDefault="004D1586" w:rsidP="00227812">
            <w:pPr>
              <w:pStyle w:val="Para0"/>
              <w:spacing w:before="0" w:line="360" w:lineRule="auto"/>
              <w:contextualSpacing/>
              <w:jc w:val="left"/>
              <w:rPr>
                <w:sz w:val="24"/>
                <w:rtl/>
              </w:rPr>
            </w:pPr>
          </w:p>
          <w:p w:rsidR="004D1586" w:rsidRDefault="004D158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sz w:val="24"/>
                <w:rtl/>
              </w:rPr>
            </w:pPr>
          </w:p>
          <w:p w:rsidR="004D1586" w:rsidRDefault="004D1586" w:rsidP="001C2C37">
            <w:pPr>
              <w:pStyle w:val="Para0"/>
              <w:spacing w:before="0" w:line="360" w:lineRule="auto"/>
              <w:contextualSpacing/>
              <w:jc w:val="left"/>
              <w:rPr>
                <w:b w:val="0"/>
                <w:bCs w:val="0"/>
                <w:sz w:val="24"/>
                <w:rtl/>
              </w:rPr>
            </w:pPr>
          </w:p>
        </w:tc>
      </w:tr>
    </w:tbl>
    <w:p w:rsidR="00B373D3" w:rsidRDefault="00B373D3" w:rsidP="001C2C37">
      <w:pPr>
        <w:pStyle w:val="31"/>
        <w:numPr>
          <w:ilvl w:val="0"/>
          <w:numId w:val="0"/>
        </w:numPr>
        <w:spacing w:before="0" w:line="360" w:lineRule="auto"/>
        <w:ind w:left="142"/>
        <w:contextualSpacing/>
        <w:rPr>
          <w:rtl/>
        </w:rPr>
      </w:pPr>
    </w:p>
    <w:tbl>
      <w:tblPr>
        <w:tblStyle w:val="4-11"/>
        <w:bidiVisual/>
        <w:tblW w:w="8364" w:type="dxa"/>
        <w:jc w:val="right"/>
        <w:tblInd w:w="0" w:type="dxa"/>
        <w:tblLook w:val="04A0" w:firstRow="1" w:lastRow="0" w:firstColumn="1" w:lastColumn="0" w:noHBand="0" w:noVBand="1"/>
      </w:tblPr>
      <w:tblGrid>
        <w:gridCol w:w="8364"/>
      </w:tblGrid>
      <w:tr w:rsidR="00B373D3"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rsidR="00B373D3" w:rsidRPr="001C2C37" w:rsidRDefault="00B373D3" w:rsidP="001C2C37">
            <w:pPr>
              <w:pStyle w:val="Normal0"/>
              <w:numPr>
                <w:ilvl w:val="2"/>
                <w:numId w:val="82"/>
              </w:numPr>
              <w:spacing w:before="0" w:line="360" w:lineRule="auto"/>
              <w:ind w:left="633" w:hanging="567"/>
              <w:contextualSpacing/>
              <w:jc w:val="left"/>
              <w:rPr>
                <w:b w:val="0"/>
                <w:bCs w:val="0"/>
                <w:color w:val="auto"/>
                <w:sz w:val="24"/>
              </w:rPr>
            </w:pPr>
            <w:r w:rsidRPr="001C2C37">
              <w:rPr>
                <w:sz w:val="24"/>
                <w:rtl/>
              </w:rPr>
              <w:t xml:space="preserve">סיווג אוטומטי של המערכת </w:t>
            </w:r>
          </w:p>
        </w:tc>
      </w:tr>
      <w:tr w:rsidR="00B373D3"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1C2C37">
            <w:pPr>
              <w:pStyle w:val="Para0"/>
              <w:spacing w:before="0" w:line="360" w:lineRule="auto"/>
              <w:contextualSpacing/>
              <w:rPr>
                <w:b w:val="0"/>
                <w:bCs w:val="0"/>
                <w:sz w:val="24"/>
              </w:rPr>
            </w:pPr>
            <w:r>
              <w:rPr>
                <w:b w:val="0"/>
                <w:bCs w:val="0"/>
                <w:sz w:val="24"/>
                <w:rtl/>
              </w:rPr>
              <w:t xml:space="preserve">המשיב יתאר להלן את יכול המערכת לערוך סיווג אוטומטי במסמכי בקשה לפטנט, באיזו רזולוציה </w:t>
            </w:r>
            <w:r>
              <w:rPr>
                <w:b w:val="0"/>
                <w:bCs w:val="0"/>
                <w:sz w:val="24"/>
              </w:rPr>
              <w:t>(</w:t>
            </w:r>
            <w:r>
              <w:rPr>
                <w:b w:val="0"/>
                <w:bCs w:val="0"/>
              </w:rPr>
              <w:t>Subclass, Group, Subgroup</w:t>
            </w:r>
            <w:r>
              <w:t>)</w:t>
            </w:r>
            <w:r>
              <w:rPr>
                <w:b w:val="0"/>
                <w:bCs w:val="0"/>
                <w:rtl/>
              </w:rPr>
              <w:t xml:space="preserve">? ואלו סוגי מערכות סיווגים </w:t>
            </w:r>
            <w:r>
              <w:rPr>
                <w:b w:val="0"/>
                <w:bCs w:val="0"/>
              </w:rPr>
              <w:t>(IPC, CPC)</w:t>
            </w:r>
            <w:r>
              <w:rPr>
                <w:b w:val="0"/>
                <w:bCs w:val="0"/>
                <w:rtl/>
              </w:rPr>
              <w:t>?</w:t>
            </w:r>
          </w:p>
        </w:tc>
      </w:tr>
      <w:tr w:rsidR="00B373D3"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4D1586" w:rsidRDefault="004D1586" w:rsidP="00227812">
            <w:pPr>
              <w:pStyle w:val="Para0"/>
              <w:spacing w:before="0" w:line="360" w:lineRule="auto"/>
              <w:contextualSpacing/>
              <w:jc w:val="left"/>
              <w:rPr>
                <w:sz w:val="24"/>
                <w:rtl/>
              </w:rPr>
            </w:pPr>
          </w:p>
          <w:p w:rsidR="004D1586" w:rsidRDefault="004D1586" w:rsidP="00227812">
            <w:pPr>
              <w:pStyle w:val="Para0"/>
              <w:spacing w:before="0" w:line="360" w:lineRule="auto"/>
              <w:contextualSpacing/>
              <w:jc w:val="left"/>
              <w:rPr>
                <w:sz w:val="24"/>
                <w:rtl/>
              </w:rPr>
            </w:pPr>
          </w:p>
          <w:p w:rsidR="004D1586" w:rsidRDefault="004D1586" w:rsidP="00227812">
            <w:pPr>
              <w:pStyle w:val="Para0"/>
              <w:spacing w:before="0" w:line="360" w:lineRule="auto"/>
              <w:contextualSpacing/>
              <w:jc w:val="left"/>
              <w:rPr>
                <w:sz w:val="24"/>
                <w:rtl/>
              </w:rPr>
            </w:pPr>
          </w:p>
          <w:p w:rsidR="005A2346" w:rsidRDefault="005A2346" w:rsidP="00227812">
            <w:pPr>
              <w:pStyle w:val="Para0"/>
              <w:spacing w:before="0" w:line="360" w:lineRule="auto"/>
              <w:contextualSpacing/>
              <w:jc w:val="left"/>
              <w:rPr>
                <w:sz w:val="24"/>
                <w:rtl/>
              </w:rPr>
            </w:pPr>
          </w:p>
          <w:p w:rsidR="005A2346" w:rsidRDefault="005A2346" w:rsidP="00227812">
            <w:pPr>
              <w:pStyle w:val="Para0"/>
              <w:spacing w:before="0" w:line="360" w:lineRule="auto"/>
              <w:contextualSpacing/>
              <w:jc w:val="left"/>
              <w:rPr>
                <w:sz w:val="24"/>
                <w:rtl/>
              </w:rPr>
            </w:pPr>
          </w:p>
          <w:p w:rsidR="005A2346" w:rsidRDefault="005A2346" w:rsidP="00227812">
            <w:pPr>
              <w:pStyle w:val="Para0"/>
              <w:spacing w:before="0" w:line="360" w:lineRule="auto"/>
              <w:contextualSpacing/>
              <w:jc w:val="left"/>
              <w:rPr>
                <w:sz w:val="24"/>
                <w:rtl/>
              </w:rPr>
            </w:pPr>
          </w:p>
          <w:p w:rsidR="00B373D3" w:rsidRDefault="00B373D3" w:rsidP="001C2C37">
            <w:pPr>
              <w:pStyle w:val="Para0"/>
              <w:spacing w:before="0" w:line="360" w:lineRule="auto"/>
              <w:contextualSpacing/>
              <w:jc w:val="left"/>
              <w:rPr>
                <w:b w:val="0"/>
                <w:bCs w:val="0"/>
                <w:sz w:val="24"/>
                <w:rtl/>
              </w:rPr>
            </w:pPr>
            <w:r>
              <w:rPr>
                <w:b w:val="0"/>
                <w:bCs w:val="0"/>
                <w:sz w:val="24"/>
                <w:rtl/>
              </w:rPr>
              <w:t xml:space="preserve">   </w:t>
            </w:r>
          </w:p>
        </w:tc>
      </w:tr>
    </w:tbl>
    <w:p w:rsidR="00B373D3" w:rsidRDefault="00B373D3" w:rsidP="001C2C37">
      <w:pPr>
        <w:pStyle w:val="31"/>
        <w:numPr>
          <w:ilvl w:val="0"/>
          <w:numId w:val="0"/>
        </w:numPr>
        <w:spacing w:before="0" w:line="360" w:lineRule="auto"/>
        <w:ind w:left="142"/>
        <w:contextualSpacing/>
        <w:rPr>
          <w:rtl/>
        </w:rPr>
      </w:pPr>
    </w:p>
    <w:tbl>
      <w:tblPr>
        <w:tblStyle w:val="4-11"/>
        <w:bidiVisual/>
        <w:tblW w:w="8364" w:type="dxa"/>
        <w:jc w:val="right"/>
        <w:tblInd w:w="0" w:type="dxa"/>
        <w:tblLook w:val="04A0" w:firstRow="1" w:lastRow="0" w:firstColumn="1" w:lastColumn="0" w:noHBand="0" w:noVBand="1"/>
      </w:tblPr>
      <w:tblGrid>
        <w:gridCol w:w="8364"/>
      </w:tblGrid>
      <w:tr w:rsidR="00B373D3"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rsidR="00B373D3" w:rsidRPr="001C2C37" w:rsidRDefault="004D1586" w:rsidP="001C2C37">
            <w:pPr>
              <w:pStyle w:val="Normal0"/>
              <w:numPr>
                <w:ilvl w:val="2"/>
                <w:numId w:val="82"/>
              </w:numPr>
              <w:spacing w:before="0" w:line="360" w:lineRule="auto"/>
              <w:ind w:left="633" w:hanging="567"/>
              <w:contextualSpacing/>
              <w:jc w:val="left"/>
              <w:rPr>
                <w:b w:val="0"/>
                <w:bCs w:val="0"/>
                <w:color w:val="auto"/>
                <w:sz w:val="24"/>
              </w:rPr>
            </w:pPr>
            <w:r w:rsidRPr="000715D5">
              <w:rPr>
                <w:rFonts w:hint="eastAsia"/>
                <w:sz w:val="24"/>
                <w:rtl/>
              </w:rPr>
              <w:t>ממשק</w:t>
            </w:r>
            <w:r w:rsidRPr="000715D5">
              <w:rPr>
                <w:sz w:val="24"/>
                <w:rtl/>
              </w:rPr>
              <w:t xml:space="preserve"> </w:t>
            </w:r>
            <w:r w:rsidRPr="000715D5">
              <w:rPr>
                <w:rFonts w:hint="eastAsia"/>
                <w:sz w:val="24"/>
                <w:rtl/>
              </w:rPr>
              <w:t>המשתמש</w:t>
            </w:r>
          </w:p>
        </w:tc>
      </w:tr>
      <w:tr w:rsidR="00B373D3"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1C2C37">
            <w:pPr>
              <w:pStyle w:val="Para0"/>
              <w:spacing w:before="0" w:line="360" w:lineRule="auto"/>
              <w:contextualSpacing/>
              <w:jc w:val="left"/>
              <w:rPr>
                <w:b w:val="0"/>
                <w:bCs w:val="0"/>
                <w:sz w:val="24"/>
              </w:rPr>
            </w:pPr>
            <w:r>
              <w:rPr>
                <w:b w:val="0"/>
                <w:bCs w:val="0"/>
                <w:sz w:val="24"/>
                <w:rtl/>
              </w:rPr>
              <w:t xml:space="preserve">המשיב יתאר להלן את ממשק המשתמש ואת יכולותיו. </w:t>
            </w:r>
            <w:r>
              <w:rPr>
                <w:b w:val="0"/>
                <w:bCs w:val="0"/>
                <w:sz w:val="24"/>
                <w:rtl/>
              </w:rPr>
              <w:br/>
              <w:t xml:space="preserve">האם ניתן לייצא את תוצאות החיפוש? האם ניתן לסנן את תוצאות החיפוש על פי קריטריונים של סיווג ושמות מבקשים? צריך לפרט ככל הניתן לגבי יכולות המערכת לערוך אנליזה לתוצאות החיפוש. </w:t>
            </w:r>
          </w:p>
        </w:tc>
      </w:tr>
      <w:tr w:rsidR="00B373D3"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227812">
            <w:pPr>
              <w:pStyle w:val="Para0"/>
              <w:spacing w:before="0" w:line="360" w:lineRule="auto"/>
              <w:contextualSpacing/>
              <w:jc w:val="left"/>
              <w:rPr>
                <w:sz w:val="24"/>
                <w:rtl/>
              </w:rPr>
            </w:pPr>
            <w:r>
              <w:rPr>
                <w:b w:val="0"/>
                <w:bCs w:val="0"/>
                <w:sz w:val="24"/>
                <w:rtl/>
              </w:rPr>
              <w:t xml:space="preserve">   </w:t>
            </w:r>
          </w:p>
          <w:p w:rsidR="004D1586" w:rsidRDefault="004D1586" w:rsidP="00227812">
            <w:pPr>
              <w:pStyle w:val="Para0"/>
              <w:spacing w:before="0" w:line="360" w:lineRule="auto"/>
              <w:contextualSpacing/>
              <w:jc w:val="left"/>
              <w:rPr>
                <w:sz w:val="24"/>
                <w:rtl/>
              </w:rPr>
            </w:pPr>
          </w:p>
          <w:p w:rsidR="004D1586" w:rsidRDefault="004D158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sz w:val="24"/>
                <w:rtl/>
              </w:rPr>
            </w:pPr>
          </w:p>
          <w:p w:rsidR="004D1586" w:rsidRDefault="004D1586" w:rsidP="001C2C37">
            <w:pPr>
              <w:pStyle w:val="Para0"/>
              <w:spacing w:before="0" w:line="360" w:lineRule="auto"/>
              <w:contextualSpacing/>
              <w:jc w:val="left"/>
              <w:rPr>
                <w:b w:val="0"/>
                <w:bCs w:val="0"/>
                <w:sz w:val="24"/>
                <w:rtl/>
              </w:rPr>
            </w:pPr>
          </w:p>
        </w:tc>
      </w:tr>
    </w:tbl>
    <w:p w:rsidR="00B373D3" w:rsidRDefault="00B373D3" w:rsidP="001C2C37">
      <w:pPr>
        <w:pStyle w:val="31"/>
        <w:numPr>
          <w:ilvl w:val="0"/>
          <w:numId w:val="0"/>
        </w:numPr>
        <w:spacing w:before="0" w:line="360" w:lineRule="auto"/>
        <w:ind w:left="142"/>
        <w:contextualSpacing/>
        <w:rPr>
          <w:rtl/>
        </w:rPr>
      </w:pPr>
    </w:p>
    <w:tbl>
      <w:tblPr>
        <w:tblStyle w:val="4-11"/>
        <w:bidiVisual/>
        <w:tblW w:w="8364" w:type="dxa"/>
        <w:jc w:val="right"/>
        <w:tblInd w:w="0" w:type="dxa"/>
        <w:tblLook w:val="04A0" w:firstRow="1" w:lastRow="0" w:firstColumn="1" w:lastColumn="0" w:noHBand="0" w:noVBand="1"/>
      </w:tblPr>
      <w:tblGrid>
        <w:gridCol w:w="8364"/>
      </w:tblGrid>
      <w:tr w:rsidR="00B373D3"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rsidR="00B373D3" w:rsidRPr="001C2C37" w:rsidRDefault="004D1586" w:rsidP="001C2C37">
            <w:pPr>
              <w:pStyle w:val="Normal0"/>
              <w:numPr>
                <w:ilvl w:val="2"/>
                <w:numId w:val="82"/>
              </w:numPr>
              <w:spacing w:before="0" w:line="360" w:lineRule="auto"/>
              <w:ind w:left="633" w:hanging="567"/>
              <w:contextualSpacing/>
              <w:jc w:val="left"/>
              <w:rPr>
                <w:b w:val="0"/>
                <w:bCs w:val="0"/>
                <w:color w:val="auto"/>
                <w:sz w:val="24"/>
                <w:rtl/>
              </w:rPr>
            </w:pPr>
            <w:r w:rsidRPr="001C2C37">
              <w:rPr>
                <w:sz w:val="24"/>
                <w:rtl/>
              </w:rPr>
              <w:t>אמצעי אבטחת מידע</w:t>
            </w:r>
            <w:r w:rsidRPr="001C2C37" w:rsidDel="004D1586">
              <w:rPr>
                <w:sz w:val="24"/>
                <w:rtl/>
              </w:rPr>
              <w:t xml:space="preserve"> </w:t>
            </w:r>
          </w:p>
        </w:tc>
      </w:tr>
      <w:tr w:rsidR="00B373D3"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1C2C37">
            <w:pPr>
              <w:pStyle w:val="Para0"/>
              <w:spacing w:before="0" w:line="360" w:lineRule="auto"/>
              <w:contextualSpacing/>
              <w:rPr>
                <w:b w:val="0"/>
                <w:bCs w:val="0"/>
                <w:sz w:val="24"/>
              </w:rPr>
            </w:pPr>
            <w:r>
              <w:rPr>
                <w:b w:val="0"/>
                <w:bCs w:val="0"/>
                <w:sz w:val="24"/>
                <w:rtl/>
              </w:rPr>
              <w:t>המשיב יתאר להלן את אמצעי אבטחת המידע של המערכת</w:t>
            </w:r>
          </w:p>
        </w:tc>
      </w:tr>
      <w:tr w:rsidR="00B373D3"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227812">
            <w:pPr>
              <w:pStyle w:val="Para0"/>
              <w:spacing w:before="0" w:line="360" w:lineRule="auto"/>
              <w:contextualSpacing/>
              <w:jc w:val="left"/>
              <w:rPr>
                <w:sz w:val="24"/>
                <w:rtl/>
              </w:rPr>
            </w:pPr>
            <w:r>
              <w:rPr>
                <w:b w:val="0"/>
                <w:bCs w:val="0"/>
                <w:sz w:val="24"/>
                <w:rtl/>
              </w:rPr>
              <w:t xml:space="preserve">   </w:t>
            </w:r>
          </w:p>
          <w:p w:rsidR="004D1586" w:rsidRDefault="004D1586" w:rsidP="00227812">
            <w:pPr>
              <w:pStyle w:val="Para0"/>
              <w:spacing w:before="0" w:line="360" w:lineRule="auto"/>
              <w:contextualSpacing/>
              <w:jc w:val="left"/>
              <w:rPr>
                <w:sz w:val="24"/>
                <w:rtl/>
              </w:rPr>
            </w:pPr>
          </w:p>
          <w:p w:rsidR="004D1586" w:rsidRDefault="004D158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sz w:val="24"/>
                <w:rtl/>
              </w:rPr>
            </w:pPr>
          </w:p>
          <w:p w:rsidR="004D1586" w:rsidRDefault="004D1586" w:rsidP="001C2C37">
            <w:pPr>
              <w:pStyle w:val="Para0"/>
              <w:spacing w:before="0" w:line="360" w:lineRule="auto"/>
              <w:contextualSpacing/>
              <w:jc w:val="left"/>
              <w:rPr>
                <w:b w:val="0"/>
                <w:bCs w:val="0"/>
                <w:sz w:val="24"/>
                <w:rtl/>
              </w:rPr>
            </w:pPr>
          </w:p>
        </w:tc>
      </w:tr>
      <w:tr w:rsidR="00B373D3"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1C2C37">
            <w:pPr>
              <w:pStyle w:val="Para0"/>
              <w:spacing w:before="0" w:line="360" w:lineRule="auto"/>
              <w:contextualSpacing/>
              <w:jc w:val="left"/>
              <w:rPr>
                <w:b w:val="0"/>
                <w:bCs w:val="0"/>
                <w:sz w:val="24"/>
                <w:rtl/>
              </w:rPr>
            </w:pPr>
            <w:r>
              <w:rPr>
                <w:b w:val="0"/>
                <w:bCs w:val="0"/>
                <w:sz w:val="24"/>
                <w:rtl/>
              </w:rPr>
              <w:t xml:space="preserve">   </w:t>
            </w:r>
          </w:p>
        </w:tc>
      </w:tr>
      <w:bookmarkEnd w:id="10"/>
    </w:tbl>
    <w:p w:rsidR="00B373D3" w:rsidRDefault="00B373D3" w:rsidP="001C2C37">
      <w:pPr>
        <w:pStyle w:val="31"/>
        <w:numPr>
          <w:ilvl w:val="0"/>
          <w:numId w:val="0"/>
        </w:numPr>
        <w:spacing w:before="0" w:line="360" w:lineRule="auto"/>
        <w:ind w:left="720"/>
        <w:contextualSpacing/>
        <w:rPr>
          <w:rtl/>
        </w:rPr>
      </w:pPr>
    </w:p>
    <w:tbl>
      <w:tblPr>
        <w:tblStyle w:val="4-11"/>
        <w:bidiVisual/>
        <w:tblW w:w="8364" w:type="dxa"/>
        <w:jc w:val="right"/>
        <w:tblInd w:w="0" w:type="dxa"/>
        <w:tblLook w:val="04A0" w:firstRow="1" w:lastRow="0" w:firstColumn="1" w:lastColumn="0" w:noHBand="0" w:noVBand="1"/>
      </w:tblPr>
      <w:tblGrid>
        <w:gridCol w:w="8364"/>
      </w:tblGrid>
      <w:tr w:rsidR="00B373D3"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rsidR="00B373D3" w:rsidRPr="001C2C37" w:rsidRDefault="00CF4B16" w:rsidP="001C2C37">
            <w:pPr>
              <w:pStyle w:val="Normal0"/>
              <w:numPr>
                <w:ilvl w:val="2"/>
                <w:numId w:val="82"/>
              </w:numPr>
              <w:spacing w:before="0" w:line="360" w:lineRule="auto"/>
              <w:ind w:left="633" w:hanging="567"/>
              <w:contextualSpacing/>
              <w:jc w:val="left"/>
              <w:rPr>
                <w:b w:val="0"/>
                <w:bCs w:val="0"/>
                <w:color w:val="auto"/>
                <w:sz w:val="24"/>
                <w:rtl/>
              </w:rPr>
            </w:pPr>
            <w:r w:rsidRPr="001C2C37">
              <w:rPr>
                <w:sz w:val="24"/>
                <w:rtl/>
              </w:rPr>
              <w:t>משאבי המחשוב</w:t>
            </w:r>
            <w:r w:rsidRPr="001C2C37" w:rsidDel="00CF4B16">
              <w:rPr>
                <w:sz w:val="24"/>
                <w:rtl/>
              </w:rPr>
              <w:t xml:space="preserve"> </w:t>
            </w:r>
          </w:p>
        </w:tc>
      </w:tr>
      <w:tr w:rsidR="00B373D3"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1C2C37">
            <w:pPr>
              <w:pStyle w:val="Para0"/>
              <w:spacing w:before="0" w:line="360" w:lineRule="auto"/>
              <w:contextualSpacing/>
              <w:rPr>
                <w:b w:val="0"/>
                <w:bCs w:val="0"/>
                <w:sz w:val="24"/>
              </w:rPr>
            </w:pPr>
            <w:r>
              <w:rPr>
                <w:b w:val="0"/>
                <w:bCs w:val="0"/>
                <w:sz w:val="24"/>
                <w:rtl/>
              </w:rPr>
              <w:lastRenderedPageBreak/>
              <w:t>המשיב יתאר את משאבי המחשוב הנדרשים על ידי המערכת (האם מדובר בשירות ענן או במערכת עצמאית וכיו"ב) וכן את הזמן שאורך חיפוש כאמור על ידי המערכת</w:t>
            </w:r>
          </w:p>
        </w:tc>
      </w:tr>
      <w:tr w:rsidR="00B373D3"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227812">
            <w:pPr>
              <w:pStyle w:val="Para0"/>
              <w:spacing w:before="0" w:line="360" w:lineRule="auto"/>
              <w:contextualSpacing/>
              <w:jc w:val="left"/>
              <w:rPr>
                <w:sz w:val="24"/>
                <w:rtl/>
              </w:rPr>
            </w:pPr>
            <w:r>
              <w:rPr>
                <w:b w:val="0"/>
                <w:bCs w:val="0"/>
                <w:sz w:val="24"/>
                <w:rtl/>
              </w:rPr>
              <w:t xml:space="preserve">   </w:t>
            </w:r>
          </w:p>
          <w:p w:rsidR="00CF4B16" w:rsidRDefault="00CF4B16" w:rsidP="00227812">
            <w:pPr>
              <w:pStyle w:val="Para0"/>
              <w:spacing w:before="0" w:line="360" w:lineRule="auto"/>
              <w:contextualSpacing/>
              <w:jc w:val="left"/>
              <w:rPr>
                <w:sz w:val="24"/>
                <w:rtl/>
              </w:rPr>
            </w:pPr>
          </w:p>
          <w:p w:rsidR="00CF4B16" w:rsidRDefault="00CF4B1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b w:val="0"/>
                <w:bCs w:val="0"/>
                <w:sz w:val="24"/>
                <w:rtl/>
              </w:rPr>
            </w:pPr>
          </w:p>
          <w:p w:rsidR="005A2346" w:rsidRDefault="005A2346" w:rsidP="00227812">
            <w:pPr>
              <w:pStyle w:val="Para0"/>
              <w:spacing w:before="0" w:line="360" w:lineRule="auto"/>
              <w:contextualSpacing/>
              <w:jc w:val="left"/>
              <w:rPr>
                <w:sz w:val="24"/>
                <w:rtl/>
              </w:rPr>
            </w:pPr>
          </w:p>
          <w:p w:rsidR="00CF4B16" w:rsidRDefault="00CF4B16" w:rsidP="001C2C37">
            <w:pPr>
              <w:pStyle w:val="Para0"/>
              <w:spacing w:before="0" w:line="360" w:lineRule="auto"/>
              <w:contextualSpacing/>
              <w:jc w:val="left"/>
              <w:rPr>
                <w:b w:val="0"/>
                <w:bCs w:val="0"/>
                <w:sz w:val="24"/>
                <w:rtl/>
              </w:rPr>
            </w:pPr>
          </w:p>
        </w:tc>
      </w:tr>
      <w:tr w:rsidR="00B373D3"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B373D3" w:rsidRDefault="00B373D3" w:rsidP="001C2C37">
            <w:pPr>
              <w:pStyle w:val="Para0"/>
              <w:spacing w:before="0" w:line="360" w:lineRule="auto"/>
              <w:contextualSpacing/>
              <w:jc w:val="left"/>
              <w:rPr>
                <w:b w:val="0"/>
                <w:bCs w:val="0"/>
                <w:sz w:val="24"/>
                <w:rtl/>
              </w:rPr>
            </w:pPr>
            <w:r>
              <w:rPr>
                <w:b w:val="0"/>
                <w:bCs w:val="0"/>
                <w:sz w:val="24"/>
                <w:rtl/>
              </w:rPr>
              <w:t xml:space="preserve">   </w:t>
            </w:r>
          </w:p>
        </w:tc>
      </w:tr>
    </w:tbl>
    <w:p w:rsidR="005A2346" w:rsidRDefault="005A2346" w:rsidP="000715D5">
      <w:pPr>
        <w:pStyle w:val="Normal0"/>
        <w:spacing w:before="0" w:line="360" w:lineRule="auto"/>
        <w:ind w:left="360"/>
        <w:contextualSpacing/>
        <w:jc w:val="left"/>
        <w:rPr>
          <w:b/>
          <w:bCs/>
          <w:sz w:val="24"/>
          <w:rtl/>
        </w:rPr>
      </w:pPr>
    </w:p>
    <w:p w:rsidR="003248FC" w:rsidRDefault="003248FC" w:rsidP="000715D5">
      <w:pPr>
        <w:pStyle w:val="Normal0"/>
        <w:spacing w:before="0" w:line="360" w:lineRule="auto"/>
        <w:ind w:left="360"/>
        <w:contextualSpacing/>
        <w:jc w:val="left"/>
        <w:rPr>
          <w:b/>
          <w:bCs/>
          <w:sz w:val="24"/>
          <w:rtl/>
        </w:rPr>
      </w:pPr>
    </w:p>
    <w:p w:rsidR="003248FC" w:rsidRDefault="003248FC" w:rsidP="000715D5">
      <w:pPr>
        <w:pStyle w:val="Normal0"/>
        <w:spacing w:before="0" w:line="360" w:lineRule="auto"/>
        <w:ind w:left="360"/>
        <w:contextualSpacing/>
        <w:jc w:val="left"/>
        <w:rPr>
          <w:b/>
          <w:bCs/>
          <w:sz w:val="24"/>
          <w:rtl/>
        </w:rPr>
      </w:pPr>
    </w:p>
    <w:tbl>
      <w:tblPr>
        <w:tblStyle w:val="4-11"/>
        <w:bidiVisual/>
        <w:tblW w:w="8364" w:type="dxa"/>
        <w:jc w:val="right"/>
        <w:tblInd w:w="0" w:type="dxa"/>
        <w:tblLook w:val="04A0" w:firstRow="1" w:lastRow="0" w:firstColumn="1" w:lastColumn="0" w:noHBand="0" w:noVBand="1"/>
      </w:tblPr>
      <w:tblGrid>
        <w:gridCol w:w="8364"/>
      </w:tblGrid>
      <w:tr w:rsidR="003248FC" w:rsidTr="00E513DC">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rsidR="003248FC" w:rsidRPr="00E513DC" w:rsidRDefault="003248FC" w:rsidP="001C2C37">
            <w:pPr>
              <w:pStyle w:val="Normal0"/>
              <w:numPr>
                <w:ilvl w:val="2"/>
                <w:numId w:val="82"/>
              </w:numPr>
              <w:spacing w:before="0" w:line="360" w:lineRule="auto"/>
              <w:ind w:left="633" w:hanging="567"/>
              <w:contextualSpacing/>
              <w:jc w:val="left"/>
              <w:rPr>
                <w:b w:val="0"/>
                <w:bCs w:val="0"/>
                <w:color w:val="auto"/>
                <w:sz w:val="24"/>
                <w:rtl/>
              </w:rPr>
            </w:pPr>
            <w:bookmarkStart w:id="11" w:name="_Ref533077960"/>
            <w:r>
              <w:rPr>
                <w:rFonts w:hint="cs"/>
                <w:b w:val="0"/>
                <w:bCs w:val="0"/>
                <w:color w:val="auto"/>
                <w:sz w:val="24"/>
                <w:rtl/>
              </w:rPr>
              <w:t>שיטת ביצוע הפיילוט</w:t>
            </w:r>
            <w:bookmarkEnd w:id="11"/>
            <w:r w:rsidRPr="00E513DC" w:rsidDel="00CF4B16">
              <w:rPr>
                <w:b w:val="0"/>
                <w:bCs w:val="0"/>
                <w:color w:val="auto"/>
                <w:sz w:val="24"/>
                <w:rtl/>
              </w:rPr>
              <w:t xml:space="preserve"> </w:t>
            </w:r>
          </w:p>
        </w:tc>
      </w:tr>
      <w:tr w:rsidR="003248FC" w:rsidTr="00E513D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3248FC" w:rsidRDefault="003248FC" w:rsidP="00E513DC">
            <w:pPr>
              <w:pStyle w:val="Para0"/>
              <w:spacing w:before="0" w:line="360" w:lineRule="auto"/>
              <w:contextualSpacing/>
              <w:rPr>
                <w:b w:val="0"/>
                <w:bCs w:val="0"/>
                <w:sz w:val="24"/>
              </w:rPr>
            </w:pPr>
            <w:r>
              <w:rPr>
                <w:b w:val="0"/>
                <w:bCs w:val="0"/>
                <w:sz w:val="24"/>
                <w:rtl/>
              </w:rPr>
              <w:t xml:space="preserve">המשיב יתאר את </w:t>
            </w:r>
            <w:r>
              <w:rPr>
                <w:rFonts w:hint="cs"/>
                <w:b w:val="0"/>
                <w:bCs w:val="0"/>
                <w:sz w:val="24"/>
                <w:rtl/>
              </w:rPr>
              <w:t>שיטת הביצוע לרבות המשאבים הדרושים מצד המשרד, דרישות אבטחת מידע ספציפיות לצורך הפיילוט וכדומה</w:t>
            </w:r>
          </w:p>
        </w:tc>
      </w:tr>
      <w:tr w:rsidR="003248FC" w:rsidTr="00E513DC">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3248FC" w:rsidRDefault="003248FC" w:rsidP="00E513DC">
            <w:pPr>
              <w:pStyle w:val="Para0"/>
              <w:spacing w:before="0" w:line="360" w:lineRule="auto"/>
              <w:contextualSpacing/>
              <w:jc w:val="left"/>
              <w:rPr>
                <w:sz w:val="24"/>
                <w:rtl/>
              </w:rPr>
            </w:pPr>
            <w:r>
              <w:rPr>
                <w:b w:val="0"/>
                <w:bCs w:val="0"/>
                <w:sz w:val="24"/>
                <w:rtl/>
              </w:rPr>
              <w:t xml:space="preserve">   </w:t>
            </w:r>
          </w:p>
          <w:p w:rsidR="003248FC" w:rsidRDefault="003248FC" w:rsidP="00E513DC">
            <w:pPr>
              <w:pStyle w:val="Para0"/>
              <w:spacing w:before="0" w:line="360" w:lineRule="auto"/>
              <w:contextualSpacing/>
              <w:jc w:val="left"/>
              <w:rPr>
                <w:sz w:val="24"/>
                <w:rtl/>
              </w:rPr>
            </w:pPr>
          </w:p>
          <w:p w:rsidR="003248FC" w:rsidRDefault="003248FC" w:rsidP="00E513DC">
            <w:pPr>
              <w:pStyle w:val="Para0"/>
              <w:spacing w:before="0" w:line="360" w:lineRule="auto"/>
              <w:contextualSpacing/>
              <w:jc w:val="left"/>
              <w:rPr>
                <w:b w:val="0"/>
                <w:bCs w:val="0"/>
                <w:sz w:val="24"/>
                <w:rtl/>
              </w:rPr>
            </w:pPr>
          </w:p>
          <w:p w:rsidR="003248FC" w:rsidRDefault="003248FC" w:rsidP="00E513DC">
            <w:pPr>
              <w:pStyle w:val="Para0"/>
              <w:spacing w:before="0" w:line="360" w:lineRule="auto"/>
              <w:contextualSpacing/>
              <w:jc w:val="left"/>
              <w:rPr>
                <w:b w:val="0"/>
                <w:bCs w:val="0"/>
                <w:sz w:val="24"/>
                <w:rtl/>
              </w:rPr>
            </w:pPr>
          </w:p>
          <w:p w:rsidR="003248FC" w:rsidRDefault="003248FC" w:rsidP="00E513DC">
            <w:pPr>
              <w:pStyle w:val="Para0"/>
              <w:spacing w:before="0" w:line="360" w:lineRule="auto"/>
              <w:contextualSpacing/>
              <w:jc w:val="left"/>
              <w:rPr>
                <w:b w:val="0"/>
                <w:bCs w:val="0"/>
                <w:sz w:val="24"/>
                <w:rtl/>
              </w:rPr>
            </w:pPr>
          </w:p>
          <w:p w:rsidR="003248FC" w:rsidRDefault="003248FC" w:rsidP="00E513DC">
            <w:pPr>
              <w:pStyle w:val="Para0"/>
              <w:spacing w:before="0" w:line="360" w:lineRule="auto"/>
              <w:contextualSpacing/>
              <w:jc w:val="left"/>
              <w:rPr>
                <w:b w:val="0"/>
                <w:bCs w:val="0"/>
                <w:sz w:val="24"/>
                <w:rtl/>
              </w:rPr>
            </w:pPr>
          </w:p>
          <w:p w:rsidR="003248FC" w:rsidRDefault="003248FC" w:rsidP="00E513DC">
            <w:pPr>
              <w:pStyle w:val="Para0"/>
              <w:spacing w:before="0" w:line="360" w:lineRule="auto"/>
              <w:contextualSpacing/>
              <w:jc w:val="left"/>
              <w:rPr>
                <w:sz w:val="24"/>
                <w:rtl/>
              </w:rPr>
            </w:pPr>
          </w:p>
          <w:p w:rsidR="003248FC" w:rsidRDefault="003248FC" w:rsidP="00E513DC">
            <w:pPr>
              <w:pStyle w:val="Para0"/>
              <w:spacing w:before="0" w:line="360" w:lineRule="auto"/>
              <w:contextualSpacing/>
              <w:jc w:val="left"/>
              <w:rPr>
                <w:b w:val="0"/>
                <w:bCs w:val="0"/>
                <w:sz w:val="24"/>
                <w:rtl/>
              </w:rPr>
            </w:pPr>
          </w:p>
        </w:tc>
      </w:tr>
      <w:tr w:rsidR="003248FC" w:rsidTr="00E513D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3248FC" w:rsidRDefault="003248FC" w:rsidP="00E513DC">
            <w:pPr>
              <w:pStyle w:val="Para0"/>
              <w:spacing w:before="0" w:line="360" w:lineRule="auto"/>
              <w:contextualSpacing/>
              <w:jc w:val="left"/>
              <w:rPr>
                <w:b w:val="0"/>
                <w:bCs w:val="0"/>
                <w:sz w:val="24"/>
                <w:rtl/>
              </w:rPr>
            </w:pPr>
            <w:r>
              <w:rPr>
                <w:b w:val="0"/>
                <w:bCs w:val="0"/>
                <w:sz w:val="24"/>
                <w:rtl/>
              </w:rPr>
              <w:t xml:space="preserve">   </w:t>
            </w:r>
          </w:p>
        </w:tc>
      </w:tr>
    </w:tbl>
    <w:p w:rsidR="003248FC" w:rsidRPr="000715D5" w:rsidRDefault="003248FC" w:rsidP="001C2C37">
      <w:pPr>
        <w:pStyle w:val="Normal0"/>
        <w:spacing w:before="0" w:line="360" w:lineRule="auto"/>
        <w:ind w:left="360"/>
        <w:contextualSpacing/>
        <w:jc w:val="left"/>
        <w:rPr>
          <w:b/>
          <w:bCs/>
          <w:sz w:val="24"/>
          <w:rtl/>
        </w:rPr>
      </w:pPr>
    </w:p>
    <w:tbl>
      <w:tblPr>
        <w:tblStyle w:val="4-11"/>
        <w:bidiVisual/>
        <w:tblW w:w="8364" w:type="dxa"/>
        <w:jc w:val="right"/>
        <w:tblInd w:w="0" w:type="dxa"/>
        <w:tblLook w:val="04A0" w:firstRow="1" w:lastRow="0" w:firstColumn="1" w:lastColumn="0" w:noHBand="0" w:noVBand="1"/>
      </w:tblPr>
      <w:tblGrid>
        <w:gridCol w:w="8364"/>
      </w:tblGrid>
      <w:tr w:rsidR="009B3199" w:rsidTr="000F0D29">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rsidR="009B3199" w:rsidRPr="00E513DC" w:rsidRDefault="009B3199" w:rsidP="001C2C37">
            <w:pPr>
              <w:pStyle w:val="Normal0"/>
              <w:numPr>
                <w:ilvl w:val="2"/>
                <w:numId w:val="82"/>
              </w:numPr>
              <w:spacing w:before="0" w:line="360" w:lineRule="auto"/>
              <w:ind w:left="633" w:hanging="567"/>
              <w:contextualSpacing/>
              <w:jc w:val="left"/>
              <w:rPr>
                <w:b w:val="0"/>
                <w:bCs w:val="0"/>
                <w:color w:val="auto"/>
                <w:sz w:val="24"/>
                <w:rtl/>
              </w:rPr>
            </w:pPr>
            <w:r>
              <w:rPr>
                <w:rFonts w:hint="cs"/>
                <w:b w:val="0"/>
                <w:bCs w:val="0"/>
                <w:color w:val="auto"/>
                <w:sz w:val="24"/>
                <w:rtl/>
              </w:rPr>
              <w:t>הפעלת המערכת</w:t>
            </w:r>
            <w:r w:rsidRPr="00E513DC" w:rsidDel="00CF4B16">
              <w:rPr>
                <w:b w:val="0"/>
                <w:bCs w:val="0"/>
                <w:color w:val="auto"/>
                <w:sz w:val="24"/>
                <w:rtl/>
              </w:rPr>
              <w:t xml:space="preserve"> </w:t>
            </w:r>
          </w:p>
        </w:tc>
      </w:tr>
      <w:tr w:rsidR="009B3199" w:rsidTr="000F0D2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9B3199" w:rsidRDefault="009B3199" w:rsidP="009B3199">
            <w:pPr>
              <w:pStyle w:val="Para0"/>
              <w:spacing w:before="0" w:line="360" w:lineRule="auto"/>
              <w:contextualSpacing/>
              <w:rPr>
                <w:b w:val="0"/>
                <w:bCs w:val="0"/>
                <w:sz w:val="24"/>
              </w:rPr>
            </w:pPr>
            <w:r>
              <w:rPr>
                <w:b w:val="0"/>
                <w:bCs w:val="0"/>
                <w:sz w:val="24"/>
                <w:rtl/>
              </w:rPr>
              <w:t xml:space="preserve">המשיב יתאר </w:t>
            </w:r>
            <w:r>
              <w:rPr>
                <w:rFonts w:hint="cs"/>
                <w:b w:val="0"/>
                <w:bCs w:val="0"/>
                <w:sz w:val="24"/>
                <w:rtl/>
              </w:rPr>
              <w:t>כיצד מופעלת המערכת, האם בדרך של רישוי לפי משתמש, לפי תחנה, לפי אתר או בדרך אחרת? כמו כן יפרט את דרישות התחזוקה של המערכת, ותדירות עדכוני הגירסא?</w:t>
            </w:r>
          </w:p>
        </w:tc>
      </w:tr>
      <w:tr w:rsidR="009B3199" w:rsidTr="000F0D29">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9B3199" w:rsidRDefault="009B3199" w:rsidP="000F0D29">
            <w:pPr>
              <w:pStyle w:val="Para0"/>
              <w:spacing w:before="0" w:line="360" w:lineRule="auto"/>
              <w:contextualSpacing/>
              <w:jc w:val="left"/>
              <w:rPr>
                <w:sz w:val="24"/>
                <w:rtl/>
              </w:rPr>
            </w:pPr>
            <w:r>
              <w:rPr>
                <w:b w:val="0"/>
                <w:bCs w:val="0"/>
                <w:sz w:val="24"/>
                <w:rtl/>
              </w:rPr>
              <w:lastRenderedPageBreak/>
              <w:t xml:space="preserve">   </w:t>
            </w:r>
          </w:p>
          <w:p w:rsidR="009B3199" w:rsidRDefault="009B3199" w:rsidP="000F0D29">
            <w:pPr>
              <w:pStyle w:val="Para0"/>
              <w:spacing w:before="0" w:line="360" w:lineRule="auto"/>
              <w:contextualSpacing/>
              <w:jc w:val="left"/>
              <w:rPr>
                <w:sz w:val="24"/>
                <w:rtl/>
              </w:rPr>
            </w:pPr>
          </w:p>
          <w:p w:rsidR="009B3199" w:rsidRDefault="009B3199" w:rsidP="000F0D29">
            <w:pPr>
              <w:pStyle w:val="Para0"/>
              <w:spacing w:before="0" w:line="360" w:lineRule="auto"/>
              <w:contextualSpacing/>
              <w:jc w:val="left"/>
              <w:rPr>
                <w:b w:val="0"/>
                <w:bCs w:val="0"/>
                <w:sz w:val="24"/>
                <w:rtl/>
              </w:rPr>
            </w:pPr>
          </w:p>
          <w:p w:rsidR="009B3199" w:rsidRDefault="009B3199" w:rsidP="000F0D29">
            <w:pPr>
              <w:pStyle w:val="Para0"/>
              <w:spacing w:before="0" w:line="360" w:lineRule="auto"/>
              <w:contextualSpacing/>
              <w:jc w:val="left"/>
              <w:rPr>
                <w:b w:val="0"/>
                <w:bCs w:val="0"/>
                <w:sz w:val="24"/>
                <w:rtl/>
              </w:rPr>
            </w:pPr>
          </w:p>
          <w:p w:rsidR="009B3199" w:rsidRDefault="009B3199" w:rsidP="000F0D29">
            <w:pPr>
              <w:pStyle w:val="Para0"/>
              <w:spacing w:before="0" w:line="360" w:lineRule="auto"/>
              <w:contextualSpacing/>
              <w:jc w:val="left"/>
              <w:rPr>
                <w:b w:val="0"/>
                <w:bCs w:val="0"/>
                <w:sz w:val="24"/>
                <w:rtl/>
              </w:rPr>
            </w:pPr>
          </w:p>
          <w:p w:rsidR="009B3199" w:rsidRDefault="009B3199" w:rsidP="000F0D29">
            <w:pPr>
              <w:pStyle w:val="Para0"/>
              <w:spacing w:before="0" w:line="360" w:lineRule="auto"/>
              <w:contextualSpacing/>
              <w:jc w:val="left"/>
              <w:rPr>
                <w:b w:val="0"/>
                <w:bCs w:val="0"/>
                <w:sz w:val="24"/>
                <w:rtl/>
              </w:rPr>
            </w:pPr>
          </w:p>
          <w:p w:rsidR="009B3199" w:rsidRDefault="009B3199" w:rsidP="000F0D29">
            <w:pPr>
              <w:pStyle w:val="Para0"/>
              <w:spacing w:before="0" w:line="360" w:lineRule="auto"/>
              <w:contextualSpacing/>
              <w:jc w:val="left"/>
              <w:rPr>
                <w:sz w:val="24"/>
                <w:rtl/>
              </w:rPr>
            </w:pPr>
          </w:p>
          <w:p w:rsidR="009B3199" w:rsidRDefault="009B3199" w:rsidP="000F0D29">
            <w:pPr>
              <w:pStyle w:val="Para0"/>
              <w:spacing w:before="0" w:line="360" w:lineRule="auto"/>
              <w:contextualSpacing/>
              <w:jc w:val="left"/>
              <w:rPr>
                <w:b w:val="0"/>
                <w:bCs w:val="0"/>
                <w:sz w:val="24"/>
                <w:rtl/>
              </w:rPr>
            </w:pPr>
          </w:p>
        </w:tc>
      </w:tr>
      <w:tr w:rsidR="009B3199" w:rsidTr="000F0D2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9B3199" w:rsidRDefault="009B3199" w:rsidP="000F0D29">
            <w:pPr>
              <w:pStyle w:val="Para0"/>
              <w:spacing w:before="0" w:line="360" w:lineRule="auto"/>
              <w:contextualSpacing/>
              <w:jc w:val="left"/>
              <w:rPr>
                <w:b w:val="0"/>
                <w:bCs w:val="0"/>
                <w:sz w:val="24"/>
                <w:rtl/>
              </w:rPr>
            </w:pPr>
            <w:r>
              <w:rPr>
                <w:b w:val="0"/>
                <w:bCs w:val="0"/>
                <w:sz w:val="24"/>
                <w:rtl/>
              </w:rPr>
              <w:t xml:space="preserve">   </w:t>
            </w:r>
          </w:p>
        </w:tc>
      </w:tr>
    </w:tbl>
    <w:p w:rsidR="00B373D3" w:rsidRPr="001C2C37" w:rsidRDefault="00B373D3" w:rsidP="00233370">
      <w:pPr>
        <w:pStyle w:val="Normal0"/>
        <w:numPr>
          <w:ilvl w:val="0"/>
          <w:numId w:val="94"/>
        </w:numPr>
        <w:spacing w:before="0" w:line="360" w:lineRule="auto"/>
        <w:contextualSpacing/>
        <w:jc w:val="left"/>
        <w:rPr>
          <w:sz w:val="24"/>
          <w:rtl/>
        </w:rPr>
      </w:pPr>
      <w:bookmarkStart w:id="12" w:name="_Ref533076096"/>
      <w:r w:rsidRPr="001C2C37">
        <w:rPr>
          <w:b/>
          <w:bCs/>
          <w:sz w:val="24"/>
          <w:rtl/>
        </w:rPr>
        <w:t>לקוחות</w:t>
      </w:r>
      <w:bookmarkEnd w:id="12"/>
    </w:p>
    <w:p w:rsidR="00B373D3" w:rsidRPr="001C2C37" w:rsidRDefault="00B373D3" w:rsidP="00233370">
      <w:pPr>
        <w:pStyle w:val="Normal0"/>
        <w:numPr>
          <w:ilvl w:val="1"/>
          <w:numId w:val="94"/>
        </w:numPr>
        <w:spacing w:before="0" w:line="360" w:lineRule="auto"/>
        <w:contextualSpacing/>
        <w:jc w:val="left"/>
        <w:rPr>
          <w:sz w:val="24"/>
          <w:rtl/>
        </w:rPr>
      </w:pPr>
      <w:r w:rsidRPr="001C2C37">
        <w:rPr>
          <w:sz w:val="24"/>
          <w:rtl/>
        </w:rPr>
        <w:t>המשיב יציין להלן לקוחות להם הוא מספק מערכת לחיפוש מידע.</w:t>
      </w:r>
      <w:r w:rsidR="005A2346">
        <w:rPr>
          <w:rFonts w:hint="cs"/>
          <w:sz w:val="24"/>
          <w:rtl/>
        </w:rPr>
        <w:t xml:space="preserve"> ניתן להוסיף טבלאות זהות נוספות לצורך מענה על סעיף זה.</w:t>
      </w: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B373D3" w:rsidTr="00B373D3">
        <w:tc>
          <w:tcPr>
            <w:tcW w:w="8399"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rsidR="00B373D3" w:rsidRDefault="00B373D3" w:rsidP="001C2C37">
            <w:pPr>
              <w:pStyle w:val="TableHead"/>
              <w:spacing w:before="0" w:after="0" w:line="360" w:lineRule="auto"/>
              <w:contextualSpacing/>
              <w:rPr>
                <w:rtl/>
              </w:rPr>
            </w:pPr>
            <w:r>
              <w:rPr>
                <w:rtl/>
              </w:rPr>
              <w:t>לקוח מס' 1</w:t>
            </w:r>
          </w:p>
        </w:tc>
      </w:tr>
      <w:tr w:rsidR="00B373D3"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rPr>
                <w:rtl/>
              </w:rPr>
            </w:pPr>
            <w:r>
              <w:rPr>
                <w:rtl/>
              </w:rPr>
              <w:t>שם הלקוח</w:t>
            </w:r>
          </w:p>
        </w:tc>
        <w:tc>
          <w:tcPr>
            <w:tcW w:w="5893"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rPr>
                <w:rtl/>
              </w:rPr>
            </w:pPr>
            <w:r>
              <w:rPr>
                <w:rtl/>
              </w:rPr>
              <w:t>תיאור השירות שניתן</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r w:rsidR="00B373D3" w:rsidTr="00B373D3">
        <w:tc>
          <w:tcPr>
            <w:tcW w:w="1549" w:type="dxa"/>
            <w:vMerge w:val="restart"/>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 xml:space="preserve">הממונה מטעם הלקוח </w:t>
            </w: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rPr>
                <w:rtl/>
              </w:rPr>
            </w:pPr>
            <w:r>
              <w:rPr>
                <w:rtl/>
              </w:rPr>
              <w:t>שם</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r w:rsidR="00B373D3"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תפקיד</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r w:rsidR="00B373D3"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טלפון</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bl>
    <w:p w:rsidR="00B373D3" w:rsidRDefault="00B373D3" w:rsidP="001C2C37">
      <w:pPr>
        <w:pStyle w:val="Para2"/>
        <w:spacing w:before="0" w:line="360" w:lineRule="auto"/>
        <w:contextualSpacing/>
      </w:pP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B373D3" w:rsidTr="00B373D3">
        <w:tc>
          <w:tcPr>
            <w:tcW w:w="8399"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rsidR="00B373D3" w:rsidRDefault="00B373D3" w:rsidP="001C2C37">
            <w:pPr>
              <w:pStyle w:val="TableHead"/>
              <w:spacing w:before="0" w:after="0" w:line="360" w:lineRule="auto"/>
              <w:contextualSpacing/>
              <w:rPr>
                <w:rtl/>
              </w:rPr>
            </w:pPr>
            <w:r>
              <w:rPr>
                <w:rtl/>
              </w:rPr>
              <w:t>לקוח מס' 2</w:t>
            </w:r>
          </w:p>
        </w:tc>
      </w:tr>
      <w:tr w:rsidR="00B373D3"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rPr>
                <w:rtl/>
              </w:rPr>
            </w:pPr>
            <w:r>
              <w:rPr>
                <w:rtl/>
              </w:rPr>
              <w:t>שם הלקוח</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tl/>
              </w:rPr>
            </w:pPr>
          </w:p>
        </w:tc>
      </w:tr>
      <w:tr w:rsidR="00B373D3"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תיאור השירות שניתן</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r w:rsidR="00B373D3" w:rsidTr="00B373D3">
        <w:tc>
          <w:tcPr>
            <w:tcW w:w="1549" w:type="dxa"/>
            <w:vMerge w:val="restart"/>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 xml:space="preserve">הממונה מטעם הלקוח </w:t>
            </w: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rPr>
                <w:rtl/>
              </w:rPr>
            </w:pPr>
            <w:r>
              <w:rPr>
                <w:rtl/>
              </w:rPr>
              <w:t>שם</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r w:rsidR="00B373D3"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תפקיד</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r w:rsidR="00B373D3"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טלפון</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bl>
    <w:p w:rsidR="00B373D3" w:rsidRDefault="00B373D3" w:rsidP="001C2C37">
      <w:pPr>
        <w:pStyle w:val="Para2"/>
        <w:spacing w:before="0" w:line="360" w:lineRule="auto"/>
        <w:contextualSpacing/>
      </w:pP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B373D3" w:rsidTr="00B373D3">
        <w:tc>
          <w:tcPr>
            <w:tcW w:w="8399"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rsidR="00B373D3" w:rsidRDefault="00B373D3" w:rsidP="001C2C37">
            <w:pPr>
              <w:pStyle w:val="TableHead"/>
              <w:spacing w:before="0" w:after="0" w:line="360" w:lineRule="auto"/>
              <w:contextualSpacing/>
              <w:rPr>
                <w:rtl/>
              </w:rPr>
            </w:pPr>
            <w:r>
              <w:rPr>
                <w:rtl/>
              </w:rPr>
              <w:t>לקוח מס' 3</w:t>
            </w:r>
          </w:p>
        </w:tc>
      </w:tr>
      <w:tr w:rsidR="00B373D3"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rPr>
                <w:rtl/>
              </w:rPr>
            </w:pPr>
            <w:r>
              <w:rPr>
                <w:rtl/>
              </w:rPr>
              <w:t>שם הלקוח</w:t>
            </w:r>
          </w:p>
        </w:tc>
        <w:tc>
          <w:tcPr>
            <w:tcW w:w="5893"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rPr>
                <w:rtl/>
              </w:rPr>
            </w:pPr>
          </w:p>
        </w:tc>
      </w:tr>
      <w:tr w:rsidR="00B373D3"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rPr>
                <w:rtl/>
              </w:rPr>
            </w:pPr>
            <w:r>
              <w:rPr>
                <w:rtl/>
              </w:rPr>
              <w:t>תיאור השירות שניתן</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r w:rsidR="00B373D3" w:rsidTr="00B373D3">
        <w:tc>
          <w:tcPr>
            <w:tcW w:w="1549" w:type="dxa"/>
            <w:vMerge w:val="restart"/>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 xml:space="preserve">הממונה מטעם הלקוח </w:t>
            </w: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rPr>
                <w:rtl/>
              </w:rPr>
            </w:pPr>
            <w:r>
              <w:rPr>
                <w:rtl/>
              </w:rPr>
              <w:t>שם</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r w:rsidR="00B373D3"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תפקיד</w:t>
            </w:r>
          </w:p>
        </w:tc>
        <w:tc>
          <w:tcPr>
            <w:tcW w:w="5893" w:type="dxa"/>
            <w:tcBorders>
              <w:top w:val="single" w:sz="4" w:space="0" w:color="auto"/>
              <w:left w:val="single" w:sz="4" w:space="0" w:color="auto"/>
              <w:bottom w:val="single" w:sz="4" w:space="0" w:color="auto"/>
              <w:right w:val="single" w:sz="4" w:space="0" w:color="auto"/>
            </w:tcBorders>
          </w:tcPr>
          <w:p w:rsidR="00B373D3" w:rsidRDefault="00B373D3" w:rsidP="001C2C37">
            <w:pPr>
              <w:pStyle w:val="TableText"/>
              <w:spacing w:before="0" w:line="360" w:lineRule="auto"/>
              <w:contextualSpacing/>
              <w:rPr>
                <w:sz w:val="24"/>
              </w:rPr>
            </w:pPr>
          </w:p>
        </w:tc>
      </w:tr>
      <w:tr w:rsidR="00B373D3"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rsidR="00B373D3" w:rsidRDefault="00B373D3" w:rsidP="001C2C37">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rsidR="00B373D3" w:rsidRDefault="00B373D3" w:rsidP="001C2C37">
            <w:pPr>
              <w:pStyle w:val="TableText"/>
              <w:spacing w:before="0" w:line="360" w:lineRule="auto"/>
              <w:contextualSpacing/>
            </w:pPr>
            <w:r>
              <w:rPr>
                <w:rtl/>
              </w:rPr>
              <w:t>טלפון</w:t>
            </w:r>
          </w:p>
        </w:tc>
        <w:tc>
          <w:tcPr>
            <w:tcW w:w="5893" w:type="dxa"/>
            <w:tcBorders>
              <w:top w:val="single" w:sz="4" w:space="0" w:color="auto"/>
              <w:left w:val="single" w:sz="4" w:space="0" w:color="auto"/>
              <w:bottom w:val="single" w:sz="4" w:space="0" w:color="auto"/>
              <w:right w:val="single" w:sz="4" w:space="0" w:color="auto"/>
            </w:tcBorders>
            <w:vAlign w:val="center"/>
          </w:tcPr>
          <w:p w:rsidR="00B373D3" w:rsidRDefault="00B373D3" w:rsidP="001C2C37">
            <w:pPr>
              <w:pStyle w:val="TableText"/>
              <w:spacing w:before="0" w:line="360" w:lineRule="auto"/>
              <w:contextualSpacing/>
            </w:pPr>
          </w:p>
        </w:tc>
      </w:tr>
    </w:tbl>
    <w:p w:rsidR="00B373D3" w:rsidRDefault="00B373D3" w:rsidP="001C2C37">
      <w:pPr>
        <w:pStyle w:val="1"/>
        <w:keepNext w:val="0"/>
        <w:numPr>
          <w:ilvl w:val="0"/>
          <w:numId w:val="0"/>
        </w:numPr>
        <w:tabs>
          <w:tab w:val="left" w:pos="720"/>
        </w:tabs>
        <w:spacing w:before="0" w:line="360" w:lineRule="auto"/>
        <w:contextualSpacing/>
        <w:rPr>
          <w:rFonts w:ascii="David" w:hAnsi="David"/>
          <w:rtl/>
        </w:rPr>
      </w:pPr>
    </w:p>
    <w:p w:rsidR="00B373D3" w:rsidRDefault="00B373D3" w:rsidP="001C2C37">
      <w:pPr>
        <w:pStyle w:val="AlphaList2"/>
        <w:numPr>
          <w:ilvl w:val="0"/>
          <w:numId w:val="0"/>
        </w:numPr>
        <w:spacing w:before="0" w:line="360" w:lineRule="auto"/>
        <w:ind w:left="1083" w:hanging="363"/>
        <w:contextualSpacing/>
        <w:rPr>
          <w:rtl/>
        </w:rPr>
      </w:pPr>
      <w:bookmarkStart w:id="13" w:name="_GoBack"/>
      <w:bookmarkEnd w:id="13"/>
    </w:p>
    <w:sectPr w:rsidR="00B373D3" w:rsidSect="00A0076B">
      <w:headerReference w:type="default" r:id="rId14"/>
      <w:footerReference w:type="default" r:id="rId15"/>
      <w:headerReference w:type="first" r:id="rId16"/>
      <w:footerReference w:type="first" r:id="rId17"/>
      <w:pgSz w:w="11906" w:h="16838" w:code="9"/>
      <w:pgMar w:top="1211" w:right="1418" w:bottom="1440" w:left="1418" w:header="170" w:footer="170"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15DC08F" w16cid:durableId="1FC61CB3"/>
  <w16cid:commentId w16cid:paraId="19DC9C59" w16cid:durableId="1FC61CCA"/>
  <w16cid:commentId w16cid:paraId="1EBB2163" w16cid:durableId="1FC61E79"/>
  <w16cid:commentId w16cid:paraId="51602D70" w16cid:durableId="1FC62289"/>
  <w16cid:commentId w16cid:paraId="27208FC2" w16cid:durableId="1FC623C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6FD3" w:rsidRDefault="00236FD3" w:rsidP="001B29DC">
      <w:r>
        <w:separator/>
      </w:r>
    </w:p>
  </w:endnote>
  <w:endnote w:type="continuationSeparator" w:id="0">
    <w:p w:rsidR="00236FD3" w:rsidRDefault="00236FD3"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185" w:type="dxa"/>
      <w:jc w:val="center"/>
      <w:tblLook w:val="04A0" w:firstRow="1" w:lastRow="0" w:firstColumn="1" w:lastColumn="0" w:noHBand="0" w:noVBand="1"/>
    </w:tblPr>
    <w:tblGrid>
      <w:gridCol w:w="3066"/>
      <w:gridCol w:w="3067"/>
      <w:gridCol w:w="3052"/>
    </w:tblGrid>
    <w:tr w:rsidR="00ED1EB4" w:rsidRPr="002579A0" w:rsidTr="002D5813">
      <w:trPr>
        <w:jc w:val="center"/>
      </w:trPr>
      <w:tc>
        <w:tcPr>
          <w:tcW w:w="3066" w:type="dxa"/>
        </w:tcPr>
        <w:p w:rsidR="00ED1EB4" w:rsidRPr="004A0C50" w:rsidRDefault="00ED1EB4" w:rsidP="002D5813">
          <w:pPr>
            <w:pStyle w:val="aa"/>
            <w:rPr>
              <w:szCs w:val="18"/>
              <w:rtl/>
            </w:rPr>
          </w:pPr>
        </w:p>
      </w:tc>
      <w:tc>
        <w:tcPr>
          <w:tcW w:w="3067" w:type="dxa"/>
        </w:tcPr>
        <w:p w:rsidR="00ED1EB4" w:rsidRPr="004A0C50" w:rsidRDefault="00ED1EB4" w:rsidP="002D5813">
          <w:pPr>
            <w:pStyle w:val="aa"/>
            <w:spacing w:line="276" w:lineRule="auto"/>
            <w:jc w:val="center"/>
            <w:rPr>
              <w:b/>
              <w:bCs/>
              <w:szCs w:val="18"/>
              <w:rtl/>
            </w:rPr>
          </w:pPr>
          <w:r w:rsidRPr="004A0C50">
            <w:rPr>
              <w:rFonts w:hint="cs"/>
              <w:b/>
              <w:bCs/>
              <w:szCs w:val="18"/>
              <w:rtl/>
            </w:rPr>
            <w:t>- בלמ"ס -</w:t>
          </w:r>
        </w:p>
        <w:p w:rsidR="00ED1EB4" w:rsidRPr="004A0C50" w:rsidRDefault="00ED1EB4" w:rsidP="002D5813">
          <w:pPr>
            <w:pStyle w:val="aa"/>
            <w:spacing w:line="276" w:lineRule="auto"/>
            <w:jc w:val="center"/>
            <w:rPr>
              <w:szCs w:val="18"/>
              <w:rtl/>
            </w:rPr>
          </w:pPr>
          <w:r w:rsidRPr="004A0C50">
            <w:rPr>
              <w:rFonts w:hint="cs"/>
              <w:szCs w:val="18"/>
              <w:rtl/>
            </w:rPr>
            <w:t>מסמך זה והגלופה עליו הוא מבוסס</w:t>
          </w:r>
        </w:p>
        <w:p w:rsidR="00ED1EB4" w:rsidRPr="004A0C50" w:rsidRDefault="00ED1EB4" w:rsidP="002D5813">
          <w:pPr>
            <w:pStyle w:val="aa"/>
            <w:spacing w:line="276" w:lineRule="auto"/>
            <w:jc w:val="center"/>
            <w:rPr>
              <w:szCs w:val="18"/>
              <w:rtl/>
            </w:rPr>
          </w:pPr>
          <w:r w:rsidRPr="004A0C50">
            <w:rPr>
              <w:rFonts w:hint="cs"/>
              <w:szCs w:val="18"/>
              <w:rtl/>
            </w:rPr>
            <w:t>הינם רכושו הבלעדי של משרד המשפטים</w:t>
          </w:r>
        </w:p>
      </w:tc>
      <w:tc>
        <w:tcPr>
          <w:tcW w:w="3052" w:type="dxa"/>
        </w:tcPr>
        <w:p w:rsidR="00ED1EB4" w:rsidRPr="004A0C50" w:rsidRDefault="00ED1EB4" w:rsidP="002D5813">
          <w:pPr>
            <w:pStyle w:val="aa"/>
            <w:jc w:val="right"/>
            <w:rPr>
              <w:szCs w:val="18"/>
              <w:rtl/>
            </w:rPr>
          </w:pPr>
        </w:p>
      </w:tc>
    </w:tr>
  </w:tbl>
  <w:p w:rsidR="00ED1EB4" w:rsidRPr="00ED1EB4" w:rsidRDefault="00ED1EB4">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FF4" w:rsidRPr="00DE3636" w:rsidRDefault="00533FF4" w:rsidP="004B5E16">
    <w:pPr>
      <w:spacing w:before="240" w:after="120" w:line="276" w:lineRule="auto"/>
      <w:jc w:val="center"/>
      <w:rPr>
        <w:b/>
        <w:bCs/>
        <w:sz w:val="36"/>
        <w:szCs w:val="36"/>
        <w:rtl/>
        <w:lang w:eastAsia="he-IL"/>
      </w:rPr>
    </w:pPr>
    <w:r>
      <w:rPr>
        <w:rFonts w:hint="cs"/>
        <w:b/>
        <w:bCs/>
        <w:sz w:val="40"/>
        <w:szCs w:val="40"/>
        <w:rtl/>
        <w:lang w:eastAsia="he-IL"/>
      </w:rPr>
      <w:t xml:space="preserve">- </w:t>
    </w:r>
    <w:r w:rsidRPr="00DE3636">
      <w:rPr>
        <w:b/>
        <w:bCs/>
        <w:sz w:val="40"/>
        <w:szCs w:val="40"/>
        <w:rtl/>
        <w:lang w:eastAsia="he-IL"/>
      </w:rPr>
      <w:t>ירושלים</w:t>
    </w:r>
    <w:r>
      <w:rPr>
        <w:rFonts w:hint="cs"/>
        <w:b/>
        <w:bCs/>
        <w:sz w:val="40"/>
        <w:szCs w:val="40"/>
        <w:rtl/>
        <w:lang w:eastAsia="he-IL"/>
      </w:rPr>
      <w:t xml:space="preserve"> -</w:t>
    </w:r>
  </w:p>
  <w:p w:rsidR="00533FF4" w:rsidRPr="00533FF4" w:rsidRDefault="00533FF4" w:rsidP="00533FF4">
    <w:pPr>
      <w:spacing w:line="276" w:lineRule="auto"/>
      <w:jc w:val="center"/>
      <w:rPr>
        <w:b/>
        <w:bCs/>
        <w:sz w:val="32"/>
        <w:szCs w:val="32"/>
        <w:rtl/>
        <w:lang w:eastAsia="he-IL"/>
      </w:rPr>
    </w:pPr>
    <w:r w:rsidRPr="00533FF4">
      <w:rPr>
        <w:b/>
        <w:bCs/>
        <w:sz w:val="32"/>
        <w:szCs w:val="32"/>
      </w:rPr>
      <w:fldChar w:fldCharType="begin"/>
    </w:r>
    <w:r w:rsidRPr="00533FF4">
      <w:rPr>
        <w:b/>
        <w:bCs/>
        <w:sz w:val="32"/>
        <w:szCs w:val="32"/>
        <w:rtl/>
        <w:lang w:eastAsia="he-IL"/>
      </w:rPr>
      <w:instrText xml:space="preserve"> </w:instrText>
    </w:r>
    <w:r w:rsidRPr="00533FF4">
      <w:rPr>
        <w:rFonts w:hint="cs"/>
        <w:b/>
        <w:bCs/>
        <w:sz w:val="32"/>
        <w:szCs w:val="32"/>
      </w:rPr>
      <w:instrText>DATE  \@ "MMMM yy" \h</w:instrText>
    </w:r>
    <w:r w:rsidRPr="00533FF4">
      <w:rPr>
        <w:b/>
        <w:bCs/>
        <w:sz w:val="32"/>
        <w:szCs w:val="32"/>
        <w:rtl/>
        <w:lang w:eastAsia="he-IL"/>
      </w:rPr>
      <w:instrText xml:space="preserve"> </w:instrText>
    </w:r>
    <w:r w:rsidRPr="00533FF4">
      <w:rPr>
        <w:b/>
        <w:bCs/>
        <w:sz w:val="32"/>
        <w:szCs w:val="32"/>
      </w:rPr>
      <w:fldChar w:fldCharType="separate"/>
    </w:r>
    <w:r w:rsidR="009E4BB1">
      <w:rPr>
        <w:b/>
        <w:bCs/>
        <w:noProof/>
        <w:sz w:val="32"/>
        <w:szCs w:val="32"/>
        <w:rtl/>
        <w:lang w:eastAsia="he-IL"/>
      </w:rPr>
      <w:t>‏טבת תשע"ט</w:t>
    </w:r>
    <w:r w:rsidRPr="00533FF4">
      <w:rPr>
        <w:b/>
        <w:bCs/>
        <w:sz w:val="32"/>
        <w:szCs w:val="32"/>
      </w:rPr>
      <w:fldChar w:fldCharType="end"/>
    </w:r>
  </w:p>
  <w:p w:rsidR="00533FF4" w:rsidRPr="00DF0AF4" w:rsidRDefault="00533FF4" w:rsidP="004B5E16">
    <w:pPr>
      <w:pStyle w:val="Para1"/>
      <w:spacing w:before="0" w:after="240" w:line="276" w:lineRule="auto"/>
      <w:ind w:left="0"/>
      <w:jc w:val="center"/>
      <w:rPr>
        <w:lang w:eastAsia="en-US"/>
      </w:rPr>
    </w:pPr>
    <w:r w:rsidRPr="00533FF4">
      <w:rPr>
        <w:b/>
        <w:bCs/>
        <w:sz w:val="32"/>
        <w:szCs w:val="32"/>
        <w:rtl/>
      </w:rPr>
      <w:fldChar w:fldCharType="begin"/>
    </w:r>
    <w:r w:rsidRPr="00533FF4">
      <w:rPr>
        <w:b/>
        <w:bCs/>
        <w:sz w:val="32"/>
        <w:szCs w:val="32"/>
        <w:rtl/>
      </w:rPr>
      <w:instrText xml:space="preserve"> </w:instrText>
    </w:r>
    <w:r w:rsidRPr="00533FF4">
      <w:rPr>
        <w:rFonts w:hint="cs"/>
        <w:b/>
        <w:bCs/>
        <w:sz w:val="32"/>
        <w:szCs w:val="32"/>
      </w:rPr>
      <w:instrText>DATE  \@ "MMMM yyyy"  \* MERGEFORMAT</w:instrText>
    </w:r>
    <w:r w:rsidRPr="00533FF4">
      <w:rPr>
        <w:b/>
        <w:bCs/>
        <w:sz w:val="32"/>
        <w:szCs w:val="32"/>
        <w:rtl/>
      </w:rPr>
      <w:instrText xml:space="preserve"> </w:instrText>
    </w:r>
    <w:r w:rsidRPr="00533FF4">
      <w:rPr>
        <w:b/>
        <w:bCs/>
        <w:sz w:val="32"/>
        <w:szCs w:val="32"/>
        <w:rtl/>
      </w:rPr>
      <w:fldChar w:fldCharType="separate"/>
    </w:r>
    <w:r w:rsidR="009E4BB1">
      <w:rPr>
        <w:b/>
        <w:bCs/>
        <w:noProof/>
        <w:sz w:val="32"/>
        <w:szCs w:val="32"/>
        <w:rtl/>
      </w:rPr>
      <w:t>‏ינואר 2019</w:t>
    </w:r>
    <w:r w:rsidRPr="00533FF4">
      <w:rPr>
        <w:b/>
        <w:bCs/>
        <w:sz w:val="32"/>
        <w:szCs w:val="32"/>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6FD3" w:rsidRDefault="00236FD3" w:rsidP="001B29DC">
      <w:r>
        <w:separator/>
      </w:r>
    </w:p>
  </w:footnote>
  <w:footnote w:type="continuationSeparator" w:id="0">
    <w:p w:rsidR="00236FD3" w:rsidRDefault="00236FD3"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412" w:type="dxa"/>
      <w:jc w:val="center"/>
      <w:tblLook w:val="04A0" w:firstRow="1" w:lastRow="0" w:firstColumn="1" w:lastColumn="0" w:noHBand="0" w:noVBand="1"/>
    </w:tblPr>
    <w:tblGrid>
      <w:gridCol w:w="3174"/>
      <w:gridCol w:w="3062"/>
      <w:gridCol w:w="3176"/>
    </w:tblGrid>
    <w:tr w:rsidR="00E36F2B" w:rsidRPr="00E40654" w:rsidTr="00E00480">
      <w:trPr>
        <w:jc w:val="center"/>
      </w:trPr>
      <w:tc>
        <w:tcPr>
          <w:tcW w:w="3174" w:type="dxa"/>
        </w:tcPr>
        <w:p w:rsidR="0076494A" w:rsidRPr="0076494A" w:rsidRDefault="00EE2BC7" w:rsidP="0076494A">
          <w:pPr>
            <w:pStyle w:val="Para1"/>
            <w:spacing w:line="276" w:lineRule="auto"/>
            <w:ind w:left="0"/>
            <w:jc w:val="center"/>
            <w:rPr>
              <w:sz w:val="18"/>
              <w:szCs w:val="18"/>
              <w:rtl/>
            </w:rPr>
          </w:pPr>
          <w:r w:rsidRPr="00E40654">
            <w:rPr>
              <w:rFonts w:hint="cs"/>
              <w:sz w:val="18"/>
              <w:szCs w:val="18"/>
              <w:rtl/>
            </w:rPr>
            <w:t>בקשה</w:t>
          </w:r>
          <w:r w:rsidR="00E36F2B" w:rsidRPr="00E40654">
            <w:rPr>
              <w:rFonts w:hint="cs"/>
              <w:sz w:val="18"/>
              <w:szCs w:val="18"/>
              <w:rtl/>
            </w:rPr>
            <w:t xml:space="preserve"> לקבלת מידע</w:t>
          </w:r>
          <w:r w:rsidR="004B5E16" w:rsidRPr="00E40654">
            <w:rPr>
              <w:rFonts w:hint="cs"/>
              <w:sz w:val="18"/>
              <w:szCs w:val="18"/>
              <w:rtl/>
            </w:rPr>
            <w:t xml:space="preserve"> (</w:t>
          </w:r>
          <w:r w:rsidR="004B5E16" w:rsidRPr="00E40654">
            <w:rPr>
              <w:sz w:val="18"/>
              <w:szCs w:val="18"/>
            </w:rPr>
            <w:t>RFI</w:t>
          </w:r>
          <w:r w:rsidR="004B5E16" w:rsidRPr="00E40654">
            <w:rPr>
              <w:rFonts w:hint="cs"/>
              <w:sz w:val="18"/>
              <w:szCs w:val="18"/>
              <w:rtl/>
            </w:rPr>
            <w:t>)</w:t>
          </w:r>
          <w:r w:rsidR="005C3CE4">
            <w:rPr>
              <w:rFonts w:hint="cs"/>
              <w:sz w:val="18"/>
              <w:szCs w:val="18"/>
              <w:rtl/>
            </w:rPr>
            <w:t xml:space="preserve"> </w:t>
          </w:r>
          <w:r w:rsidR="0076494A">
            <w:rPr>
              <w:rFonts w:hint="cs"/>
              <w:sz w:val="18"/>
              <w:szCs w:val="18"/>
              <w:rtl/>
            </w:rPr>
            <w:t>02.19</w:t>
          </w:r>
          <w:r w:rsidR="00961119">
            <w:rPr>
              <w:rFonts w:hint="cs"/>
              <w:sz w:val="18"/>
              <w:szCs w:val="18"/>
              <w:rtl/>
            </w:rPr>
            <w:t xml:space="preserve"> </w:t>
          </w:r>
          <w:r w:rsidR="00E36F2B" w:rsidRPr="00E40654">
            <w:rPr>
              <w:sz w:val="18"/>
              <w:szCs w:val="18"/>
              <w:rtl/>
            </w:rPr>
            <w:t>–</w:t>
          </w:r>
          <w:r w:rsidR="005C3CE4">
            <w:rPr>
              <w:rFonts w:hint="cs"/>
              <w:sz w:val="18"/>
              <w:szCs w:val="18"/>
              <w:rtl/>
            </w:rPr>
            <w:t xml:space="preserve"> </w:t>
          </w:r>
          <w:r w:rsidR="0076494A" w:rsidRPr="0076494A">
            <w:rPr>
              <w:rFonts w:hint="cs"/>
              <w:sz w:val="18"/>
              <w:szCs w:val="18"/>
              <w:rtl/>
            </w:rPr>
            <w:t>שירותי חיפוש ידע קודם בתהליך בחינת בקשה לפטנט באמצעות מנוע חיפוש אוטומטי מבוסס בינה מלאכותית ו/או למידה עמוקה</w:t>
          </w:r>
        </w:p>
        <w:p w:rsidR="00E36F2B" w:rsidRPr="00DE318F" w:rsidRDefault="00E36F2B" w:rsidP="0076494A">
          <w:pPr>
            <w:pStyle w:val="a8"/>
            <w:tabs>
              <w:tab w:val="clear" w:pos="4153"/>
              <w:tab w:val="clear" w:pos="8306"/>
              <w:tab w:val="center" w:pos="4570"/>
              <w:tab w:val="right" w:pos="9070"/>
            </w:tabs>
            <w:spacing w:after="4" w:line="276" w:lineRule="auto"/>
            <w:ind w:right="227"/>
            <w:jc w:val="both"/>
            <w:rPr>
              <w:sz w:val="18"/>
              <w:szCs w:val="18"/>
              <w:rtl/>
              <w:lang w:eastAsia="he-IL"/>
            </w:rPr>
          </w:pPr>
        </w:p>
      </w:tc>
      <w:tc>
        <w:tcPr>
          <w:tcW w:w="3062" w:type="dxa"/>
        </w:tcPr>
        <w:p w:rsidR="00E36F2B" w:rsidRPr="00E40654" w:rsidRDefault="00E36F2B" w:rsidP="00E36F2B">
          <w:pPr>
            <w:pStyle w:val="a8"/>
            <w:spacing w:line="276" w:lineRule="auto"/>
            <w:jc w:val="center"/>
            <w:rPr>
              <w:b/>
              <w:bCs/>
              <w:sz w:val="18"/>
              <w:szCs w:val="18"/>
              <w:rtl/>
            </w:rPr>
          </w:pPr>
          <w:r w:rsidRPr="00E40654">
            <w:rPr>
              <w:rFonts w:hint="cs"/>
              <w:b/>
              <w:bCs/>
              <w:sz w:val="18"/>
              <w:szCs w:val="18"/>
              <w:rtl/>
            </w:rPr>
            <w:t xml:space="preserve">משרד המשפטים </w:t>
          </w:r>
          <w:r w:rsidRPr="00E40654">
            <w:rPr>
              <w:b/>
              <w:bCs/>
              <w:sz w:val="18"/>
              <w:szCs w:val="18"/>
              <w:rtl/>
            </w:rPr>
            <w:t>–</w:t>
          </w:r>
          <w:r w:rsidRPr="00E40654">
            <w:rPr>
              <w:rFonts w:hint="cs"/>
              <w:b/>
              <w:bCs/>
              <w:sz w:val="18"/>
              <w:szCs w:val="18"/>
              <w:rtl/>
            </w:rPr>
            <w:t xml:space="preserve"> אגף מערכות מידע</w:t>
          </w:r>
        </w:p>
      </w:tc>
      <w:tc>
        <w:tcPr>
          <w:tcW w:w="3176" w:type="dxa"/>
        </w:tcPr>
        <w:p w:rsidR="00E36F2B" w:rsidRPr="00E40654" w:rsidRDefault="003E1B2F" w:rsidP="00141C87">
          <w:pPr>
            <w:pStyle w:val="a8"/>
            <w:spacing w:line="276" w:lineRule="auto"/>
            <w:jc w:val="right"/>
            <w:rPr>
              <w:b/>
              <w:bCs/>
              <w:sz w:val="18"/>
              <w:szCs w:val="18"/>
              <w:rtl/>
            </w:rPr>
          </w:pP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"מועד פרסום הבקשה"  \* </w:instrText>
          </w:r>
          <w:r>
            <w:rPr>
              <w:sz w:val="18"/>
              <w:szCs w:val="18"/>
            </w:rPr>
            <w:instrText>MERGEFORMAT</w:instrText>
          </w:r>
          <w:r>
            <w:rPr>
              <w:sz w:val="18"/>
              <w:szCs w:val="18"/>
              <w:rtl/>
            </w:rPr>
            <w:instrText xml:space="preserve"> </w:instrText>
          </w:r>
          <w:r>
            <w:rPr>
              <w:sz w:val="18"/>
              <w:szCs w:val="18"/>
              <w:rtl/>
            </w:rPr>
            <w:fldChar w:fldCharType="separate"/>
          </w:r>
          <w:r w:rsidR="00EF3829">
            <w:rPr>
              <w:sz w:val="18"/>
              <w:szCs w:val="18"/>
              <w:rtl/>
            </w:rPr>
            <w:t>13/07/2016</w:t>
          </w:r>
          <w:r>
            <w:rPr>
              <w:sz w:val="18"/>
              <w:szCs w:val="18"/>
              <w:rtl/>
            </w:rPr>
            <w:fldChar w:fldCharType="end"/>
          </w:r>
        </w:p>
        <w:p w:rsidR="00E36F2B" w:rsidRPr="00E40654" w:rsidRDefault="00E36F2B" w:rsidP="00E36F2B">
          <w:pPr>
            <w:pStyle w:val="a8"/>
            <w:spacing w:line="276" w:lineRule="auto"/>
            <w:jc w:val="right"/>
            <w:rPr>
              <w:b/>
              <w:bCs/>
              <w:sz w:val="18"/>
              <w:szCs w:val="18"/>
              <w:rtl/>
            </w:rPr>
          </w:pPr>
          <w:r w:rsidRPr="00E40654">
            <w:rPr>
              <w:rFonts w:hint="cs"/>
              <w:sz w:val="18"/>
              <w:szCs w:val="18"/>
              <w:rtl/>
            </w:rPr>
            <w:t xml:space="preserve">עמוד </w:t>
          </w:r>
          <w:r w:rsidRPr="00E40654">
            <w:rPr>
              <w:rFonts w:ascii="Arial" w:hAnsi="Arial"/>
              <w:sz w:val="18"/>
              <w:szCs w:val="18"/>
              <w:rtl/>
            </w:rPr>
            <w:fldChar w:fldCharType="begin"/>
          </w:r>
          <w:r w:rsidRPr="00E40654">
            <w:rPr>
              <w:rFonts w:ascii="Arial" w:hAnsi="Arial"/>
              <w:sz w:val="18"/>
              <w:szCs w:val="18"/>
              <w:rtl/>
            </w:rPr>
            <w:instrText xml:space="preserve"> </w:instrText>
          </w:r>
          <w:r w:rsidRPr="00E40654">
            <w:rPr>
              <w:rFonts w:ascii="Arial" w:hAnsi="Arial"/>
              <w:sz w:val="18"/>
              <w:szCs w:val="18"/>
            </w:rPr>
            <w:instrText>PAGE</w:instrText>
          </w:r>
          <w:r w:rsidRPr="00E40654">
            <w:rPr>
              <w:rFonts w:ascii="Arial" w:hAnsi="Arial"/>
              <w:sz w:val="18"/>
              <w:szCs w:val="18"/>
              <w:rtl/>
            </w:rPr>
            <w:instrText xml:space="preserve">  \* </w:instrText>
          </w:r>
          <w:r w:rsidRPr="00E40654">
            <w:rPr>
              <w:rFonts w:ascii="Arial" w:hAnsi="Arial"/>
              <w:sz w:val="18"/>
              <w:szCs w:val="18"/>
            </w:rPr>
            <w:instrText>MERGEFORMAT</w:instrText>
          </w:r>
          <w:r w:rsidRPr="00E40654">
            <w:rPr>
              <w:rFonts w:ascii="Arial" w:hAnsi="Arial"/>
              <w:sz w:val="18"/>
              <w:szCs w:val="18"/>
              <w:rtl/>
            </w:rPr>
            <w:instrText xml:space="preserve"> </w:instrText>
          </w:r>
          <w:r w:rsidRPr="00E40654">
            <w:rPr>
              <w:rFonts w:ascii="Arial" w:hAnsi="Arial"/>
              <w:sz w:val="18"/>
              <w:szCs w:val="18"/>
              <w:rtl/>
            </w:rPr>
            <w:fldChar w:fldCharType="separate"/>
          </w:r>
          <w:r w:rsidR="00E07164">
            <w:rPr>
              <w:rFonts w:ascii="Arial" w:hAnsi="Arial"/>
              <w:noProof/>
              <w:sz w:val="18"/>
              <w:szCs w:val="18"/>
              <w:rtl/>
            </w:rPr>
            <w:t>13</w:t>
          </w:r>
          <w:r w:rsidRPr="00E40654">
            <w:rPr>
              <w:rFonts w:ascii="Arial" w:hAnsi="Arial"/>
              <w:sz w:val="18"/>
              <w:szCs w:val="18"/>
              <w:rtl/>
            </w:rPr>
            <w:fldChar w:fldCharType="end"/>
          </w:r>
          <w:r w:rsidRPr="00E40654">
            <w:rPr>
              <w:sz w:val="18"/>
              <w:szCs w:val="18"/>
              <w:rtl/>
            </w:rPr>
            <w:t xml:space="preserve"> </w:t>
          </w:r>
          <w:r w:rsidRPr="00E40654">
            <w:rPr>
              <w:rFonts w:hint="cs"/>
              <w:sz w:val="18"/>
              <w:szCs w:val="18"/>
              <w:rtl/>
            </w:rPr>
            <w:t xml:space="preserve">מתוך </w:t>
          </w:r>
          <w:r w:rsidRPr="00E40654">
            <w:rPr>
              <w:sz w:val="18"/>
              <w:szCs w:val="18"/>
              <w:rtl/>
            </w:rPr>
            <w:fldChar w:fldCharType="begin"/>
          </w:r>
          <w:r w:rsidRPr="00E40654">
            <w:rPr>
              <w:sz w:val="18"/>
              <w:szCs w:val="18"/>
              <w:rtl/>
            </w:rPr>
            <w:instrText xml:space="preserve"> </w:instrText>
          </w:r>
          <w:r w:rsidRPr="00E40654">
            <w:rPr>
              <w:sz w:val="18"/>
              <w:szCs w:val="18"/>
            </w:rPr>
            <w:instrText>NUMPAGES</w:instrText>
          </w:r>
          <w:r w:rsidRPr="00E40654">
            <w:rPr>
              <w:sz w:val="18"/>
              <w:szCs w:val="18"/>
              <w:rtl/>
            </w:rPr>
            <w:instrText xml:space="preserve"> </w:instrText>
          </w:r>
          <w:r w:rsidRPr="00E40654">
            <w:rPr>
              <w:sz w:val="18"/>
              <w:szCs w:val="18"/>
              <w:rtl/>
            </w:rPr>
            <w:fldChar w:fldCharType="separate"/>
          </w:r>
          <w:r w:rsidR="00E07164">
            <w:rPr>
              <w:noProof/>
              <w:sz w:val="18"/>
              <w:szCs w:val="18"/>
              <w:rtl/>
            </w:rPr>
            <w:t>13</w:t>
          </w:r>
          <w:r w:rsidRPr="00E40654">
            <w:rPr>
              <w:sz w:val="18"/>
              <w:szCs w:val="18"/>
              <w:rtl/>
            </w:rPr>
            <w:fldChar w:fldCharType="end"/>
          </w:r>
        </w:p>
      </w:tc>
    </w:tr>
  </w:tbl>
  <w:p w:rsidR="00E36F2B" w:rsidRDefault="00E36F2B" w:rsidP="00A0076B">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FF4" w:rsidRDefault="000F46A5" w:rsidP="00533FF4">
    <w:pPr>
      <w:tabs>
        <w:tab w:val="center" w:pos="4534"/>
        <w:tab w:val="right" w:pos="9070"/>
      </w:tabs>
      <w:jc w:val="center"/>
      <w:rPr>
        <w:rtl/>
      </w:rPr>
    </w:pPr>
    <w:bookmarkStart w:id="14" w:name="OLE_LINK2"/>
    <w:bookmarkStart w:id="15" w:name="OLE_LINK5"/>
    <w:bookmarkStart w:id="16" w:name="_Hlk258194312"/>
    <w:r w:rsidRPr="00E53C9C">
      <w:rPr>
        <w:noProof/>
      </w:rPr>
      <w:drawing>
        <wp:inline distT="0" distB="0" distL="0" distR="0" wp14:anchorId="7B83A2B9" wp14:editId="04068EEB">
          <wp:extent cx="1441450" cy="1623060"/>
          <wp:effectExtent l="0" t="0" r="0" b="0"/>
          <wp:docPr id="1" name="תמונה 1" descr="semelmed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edin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1450" cy="1623060"/>
                  </a:xfrm>
                  <a:prstGeom prst="rect">
                    <a:avLst/>
                  </a:prstGeom>
                  <a:noFill/>
                  <a:ln>
                    <a:noFill/>
                  </a:ln>
                </pic:spPr>
              </pic:pic>
            </a:graphicData>
          </a:graphic>
        </wp:inline>
      </w:drawing>
    </w:r>
  </w:p>
  <w:p w:rsidR="00533FF4" w:rsidRPr="005E37A7" w:rsidRDefault="00533FF4" w:rsidP="00533FF4">
    <w:pPr>
      <w:pStyle w:val="SubjectTitle"/>
      <w:spacing w:before="0" w:after="0" w:line="276" w:lineRule="auto"/>
      <w:rPr>
        <w:szCs w:val="40"/>
        <w:rtl/>
        <w:lang w:eastAsia="en-US"/>
      </w:rPr>
    </w:pPr>
    <w:bookmarkStart w:id="17" w:name="_תהליך_הבחירה"/>
    <w:bookmarkEnd w:id="17"/>
    <w:r w:rsidRPr="005E37A7">
      <w:rPr>
        <w:szCs w:val="40"/>
        <w:rtl/>
        <w:lang w:eastAsia="en-US"/>
      </w:rPr>
      <w:t>מדינת ישראל</w:t>
    </w:r>
  </w:p>
  <w:p w:rsidR="00533FF4" w:rsidRDefault="00533FF4" w:rsidP="00533FF4">
    <w:pPr>
      <w:pStyle w:val="SubjectTitle"/>
      <w:spacing w:before="0" w:after="0" w:line="276" w:lineRule="auto"/>
      <w:rPr>
        <w:szCs w:val="40"/>
        <w:rtl/>
        <w:lang w:eastAsia="en-US"/>
      </w:rPr>
    </w:pPr>
    <w:r w:rsidRPr="005E37A7">
      <w:rPr>
        <w:rFonts w:hint="cs"/>
        <w:szCs w:val="40"/>
        <w:rtl/>
        <w:lang w:eastAsia="en-US"/>
      </w:rPr>
      <w:t>משרד המשפטים</w:t>
    </w:r>
    <w:bookmarkEnd w:id="14"/>
    <w:bookmarkEnd w:id="15"/>
    <w:bookmarkEnd w:id="16"/>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BA27D0C"/>
    <w:multiLevelType w:val="multilevel"/>
    <w:tmpl w:val="F7EE0A5A"/>
    <w:lvl w:ilvl="0">
      <w:start w:val="5"/>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B221495"/>
    <w:multiLevelType w:val="multilevel"/>
    <w:tmpl w:val="3E5A8C5E"/>
    <w:lvl w:ilvl="0">
      <w:start w:val="1"/>
      <w:numFmt w:val="decimal"/>
      <w:pStyle w:val="IndentedList0"/>
      <w:lvlText w:val="%1."/>
      <w:lvlJc w:val="left"/>
      <w:pPr>
        <w:tabs>
          <w:tab w:val="num" w:pos="357"/>
        </w:tabs>
        <w:ind w:left="357" w:hanging="357"/>
      </w:pPr>
      <w:rPr>
        <w:rFonts w:hint="default"/>
        <w:b/>
        <w:bCs/>
      </w:rPr>
    </w:lvl>
    <w:lvl w:ilvl="1">
      <w:start w:val="1"/>
      <w:numFmt w:val="decimal"/>
      <w:lvlText w:val="%1.%2"/>
      <w:lvlJc w:val="left"/>
      <w:pPr>
        <w:tabs>
          <w:tab w:val="num" w:pos="720"/>
        </w:tabs>
        <w:ind w:left="720" w:hanging="720"/>
      </w:pPr>
      <w:rPr>
        <w:rFonts w:hint="default"/>
        <w:lang w:val="en-US"/>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7"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337F48EA"/>
    <w:multiLevelType w:val="multilevel"/>
    <w:tmpl w:val="EDE636F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2" w15:restartNumberingAfterBreak="0">
    <w:nsid w:val="376A0D1B"/>
    <w:multiLevelType w:val="multilevel"/>
    <w:tmpl w:val="EDE636F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8"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3" w15:restartNumberingAfterBreak="0">
    <w:nsid w:val="5CAE52F5"/>
    <w:multiLevelType w:val="multilevel"/>
    <w:tmpl w:val="4384ABF0"/>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2"/>
      <w:lvlText w:val="%1.%2"/>
      <w:lvlJc w:val="left"/>
      <w:pPr>
        <w:tabs>
          <w:tab w:val="num" w:pos="720"/>
        </w:tabs>
        <w:ind w:left="720" w:hanging="720"/>
      </w:pPr>
      <w:rPr>
        <w:rFonts w:cs="David" w:hint="cs"/>
        <w:b/>
        <w:bCs w:val="0"/>
        <w:iCs w:val="0"/>
        <w:szCs w:val="24"/>
      </w:rPr>
    </w:lvl>
    <w:lvl w:ilvl="2">
      <w:start w:val="1"/>
      <w:numFmt w:val="decimal"/>
      <w:pStyle w:val="31"/>
      <w:lvlText w:val="%1.%2.%3"/>
      <w:lvlJc w:val="left"/>
      <w:pPr>
        <w:tabs>
          <w:tab w:val="num" w:pos="862"/>
        </w:tabs>
        <w:ind w:left="862" w:hanging="720"/>
      </w:pPr>
      <w:rPr>
        <w:rFonts w:cs="David" w:hint="cs"/>
        <w:b/>
        <w:bCs w:val="0"/>
        <w:iCs w:val="0"/>
        <w:szCs w:val="24"/>
      </w:rPr>
    </w:lvl>
    <w:lvl w:ilvl="3">
      <w:start w:val="1"/>
      <w:numFmt w:val="decimal"/>
      <w:pStyle w:val="41"/>
      <w:lvlText w:val="%1.%2.%3.%4"/>
      <w:lvlJc w:val="left"/>
      <w:pPr>
        <w:tabs>
          <w:tab w:val="num" w:pos="720"/>
        </w:tabs>
        <w:ind w:left="720" w:hanging="720"/>
      </w:pPr>
      <w:rPr>
        <w:rFonts w:cs="David" w:hint="cs"/>
        <w:b/>
        <w:bCs w:val="0"/>
        <w:iCs w:val="0"/>
        <w:szCs w:val="24"/>
      </w:rPr>
    </w:lvl>
    <w:lvl w:ilvl="4">
      <w:start w:val="1"/>
      <w:numFmt w:val="decimal"/>
      <w:pStyle w:val="51"/>
      <w:lvlText w:val="%1.%2.%3.%4.%5"/>
      <w:lvlJc w:val="left"/>
      <w:pPr>
        <w:tabs>
          <w:tab w:val="num" w:pos="862"/>
        </w:tabs>
        <w:ind w:left="862" w:hanging="862"/>
      </w:pPr>
      <w:rPr>
        <w:rFonts w:cs="David" w:hint="cs"/>
        <w:b/>
        <w:bCs w:val="0"/>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8" w15:restartNumberingAfterBreak="0">
    <w:nsid w:val="72BA120B"/>
    <w:multiLevelType w:val="multilevel"/>
    <w:tmpl w:val="EDE636F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7BD038E5"/>
    <w:multiLevelType w:val="multilevel"/>
    <w:tmpl w:val="6DF253E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42"/>
  </w:num>
  <w:num w:numId="3">
    <w:abstractNumId w:val="26"/>
  </w:num>
  <w:num w:numId="4">
    <w:abstractNumId w:val="49"/>
  </w:num>
  <w:num w:numId="5">
    <w:abstractNumId w:val="29"/>
  </w:num>
  <w:num w:numId="6">
    <w:abstractNumId w:val="39"/>
  </w:num>
  <w:num w:numId="7">
    <w:abstractNumId w:val="45"/>
  </w:num>
  <w:num w:numId="8">
    <w:abstractNumId w:val="51"/>
  </w:num>
  <w:num w:numId="9">
    <w:abstractNumId w:val="44"/>
  </w:num>
  <w:num w:numId="10">
    <w:abstractNumId w:val="35"/>
  </w:num>
  <w:num w:numId="11">
    <w:abstractNumId w:val="13"/>
  </w:num>
  <w:num w:numId="12">
    <w:abstractNumId w:val="19"/>
  </w:num>
  <w:num w:numId="13">
    <w:abstractNumId w:val="28"/>
  </w:num>
  <w:num w:numId="14">
    <w:abstractNumId w:val="27"/>
  </w:num>
  <w:num w:numId="15">
    <w:abstractNumId w:val="15"/>
  </w:num>
  <w:num w:numId="16">
    <w:abstractNumId w:val="25"/>
  </w:num>
  <w:num w:numId="17">
    <w:abstractNumId w:val="38"/>
  </w:num>
  <w:num w:numId="18">
    <w:abstractNumId w:val="18"/>
  </w:num>
  <w:num w:numId="19">
    <w:abstractNumId w:val="36"/>
  </w:num>
  <w:num w:numId="20">
    <w:abstractNumId w:val="52"/>
  </w:num>
  <w:num w:numId="21">
    <w:abstractNumId w:val="16"/>
  </w:num>
  <w:num w:numId="22">
    <w:abstractNumId w:val="46"/>
  </w:num>
  <w:num w:numId="23">
    <w:abstractNumId w:val="41"/>
  </w:num>
  <w:num w:numId="24">
    <w:abstractNumId w:val="33"/>
  </w:num>
  <w:num w:numId="25">
    <w:abstractNumId w:val="12"/>
  </w:num>
  <w:num w:numId="26">
    <w:abstractNumId w:val="11"/>
  </w:num>
  <w:num w:numId="27">
    <w:abstractNumId w:val="22"/>
  </w:num>
  <w:num w:numId="28">
    <w:abstractNumId w:val="34"/>
  </w:num>
  <w:num w:numId="29">
    <w:abstractNumId w:val="31"/>
  </w:num>
  <w:num w:numId="30">
    <w:abstractNumId w:val="37"/>
  </w:num>
  <w:num w:numId="31">
    <w:abstractNumId w:val="40"/>
  </w:num>
  <w:num w:numId="32">
    <w:abstractNumId w:val="47"/>
  </w:num>
  <w:num w:numId="33">
    <w:abstractNumId w:val="43"/>
  </w:num>
  <w:num w:numId="34">
    <w:abstractNumId w:val="23"/>
  </w:num>
  <w:num w:numId="35">
    <w:abstractNumId w:val="24"/>
  </w:num>
  <w:num w:numId="36">
    <w:abstractNumId w:val="45"/>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num>
  <w:num w:numId="3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num>
  <w:num w:numId="40">
    <w:abstractNumId w:val="1"/>
  </w:num>
  <w:num w:numId="41">
    <w:abstractNumId w:val="8"/>
  </w:num>
  <w:num w:numId="42">
    <w:abstractNumId w:val="3"/>
  </w:num>
  <w:num w:numId="43">
    <w:abstractNumId w:val="2"/>
  </w:num>
  <w:num w:numId="44">
    <w:abstractNumId w:val="0"/>
  </w:num>
  <w:num w:numId="45">
    <w:abstractNumId w:val="9"/>
  </w:num>
  <w:num w:numId="46">
    <w:abstractNumId w:val="7"/>
  </w:num>
  <w:num w:numId="47">
    <w:abstractNumId w:val="6"/>
  </w:num>
  <w:num w:numId="48">
    <w:abstractNumId w:val="5"/>
  </w:num>
  <w:num w:numId="49">
    <w:abstractNumId w:val="4"/>
  </w:num>
  <w:num w:numId="50">
    <w:abstractNumId w:val="43"/>
  </w:num>
  <w:num w:numId="51">
    <w:abstractNumId w:val="43"/>
  </w:num>
  <w:num w:numId="52">
    <w:abstractNumId w:val="43"/>
  </w:num>
  <w:num w:numId="53">
    <w:abstractNumId w:val="43"/>
  </w:num>
  <w:num w:numId="54">
    <w:abstractNumId w:val="43"/>
  </w:num>
  <w:num w:numId="55">
    <w:abstractNumId w:val="20"/>
  </w:num>
  <w:num w:numId="56">
    <w:abstractNumId w:val="38"/>
    <w:lvlOverride w:ilvl="0">
      <w:startOverride w:val="1"/>
    </w:lvlOverride>
  </w:num>
  <w:num w:numId="5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0"/>
  </w:num>
  <w:num w:numId="59">
    <w:abstractNumId w:val="43"/>
  </w:num>
  <w:num w:numId="60">
    <w:abstractNumId w:val="43"/>
  </w:num>
  <w:num w:numId="61">
    <w:abstractNumId w:val="43"/>
  </w:num>
  <w:num w:numId="62">
    <w:abstractNumId w:val="43"/>
  </w:num>
  <w:num w:numId="63">
    <w:abstractNumId w:val="43"/>
  </w:num>
  <w:num w:numId="64">
    <w:abstractNumId w:val="43"/>
  </w:num>
  <w:num w:numId="65">
    <w:abstractNumId w:val="43"/>
  </w:num>
  <w:num w:numId="66">
    <w:abstractNumId w:val="43"/>
  </w:num>
  <w:num w:numId="67">
    <w:abstractNumId w:val="43"/>
  </w:num>
  <w:num w:numId="68">
    <w:abstractNumId w:val="43"/>
  </w:num>
  <w:num w:numId="69">
    <w:abstractNumId w:val="43"/>
  </w:num>
  <w:num w:numId="70">
    <w:abstractNumId w:val="43"/>
  </w:num>
  <w:num w:numId="71">
    <w:abstractNumId w:val="43"/>
  </w:num>
  <w:num w:numId="72">
    <w:abstractNumId w:val="43"/>
  </w:num>
  <w:num w:numId="73">
    <w:abstractNumId w:val="43"/>
  </w:num>
  <w:num w:numId="74">
    <w:abstractNumId w:val="43"/>
  </w:num>
  <w:num w:numId="75">
    <w:abstractNumId w:val="43"/>
  </w:num>
  <w:num w:numId="76">
    <w:abstractNumId w:val="43"/>
  </w:num>
  <w:num w:numId="77">
    <w:abstractNumId w:val="43"/>
  </w:num>
  <w:num w:numId="78">
    <w:abstractNumId w:val="43"/>
  </w:num>
  <w:num w:numId="79">
    <w:abstractNumId w:val="43"/>
  </w:num>
  <w:num w:numId="80">
    <w:abstractNumId w:val="43"/>
  </w:num>
  <w:num w:numId="81">
    <w:abstractNumId w:val="43"/>
  </w:num>
  <w:num w:numId="82">
    <w:abstractNumId w:val="32"/>
  </w:num>
  <w:num w:numId="83">
    <w:abstractNumId w:val="43"/>
  </w:num>
  <w:num w:numId="84">
    <w:abstractNumId w:val="43"/>
  </w:num>
  <w:num w:numId="85">
    <w:abstractNumId w:val="43"/>
  </w:num>
  <w:num w:numId="86">
    <w:abstractNumId w:val="43"/>
  </w:num>
  <w:num w:numId="87">
    <w:abstractNumId w:val="43"/>
  </w:num>
  <w:num w:numId="88">
    <w:abstractNumId w:val="43"/>
  </w:num>
  <w:num w:numId="89">
    <w:abstractNumId w:val="43"/>
  </w:num>
  <w:num w:numId="90">
    <w:abstractNumId w:val="30"/>
  </w:num>
  <w:num w:numId="91">
    <w:abstractNumId w:val="43"/>
  </w:num>
  <w:num w:numId="92">
    <w:abstractNumId w:val="43"/>
  </w:num>
  <w:num w:numId="93">
    <w:abstractNumId w:val="48"/>
  </w:num>
  <w:num w:numId="94">
    <w:abstractNumId w:val="14"/>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FF4"/>
    <w:rsid w:val="00000043"/>
    <w:rsid w:val="000008EE"/>
    <w:rsid w:val="00002782"/>
    <w:rsid w:val="000031C2"/>
    <w:rsid w:val="000038D8"/>
    <w:rsid w:val="00005CEC"/>
    <w:rsid w:val="0000630C"/>
    <w:rsid w:val="0001094B"/>
    <w:rsid w:val="00010BF9"/>
    <w:rsid w:val="00011363"/>
    <w:rsid w:val="00011D1D"/>
    <w:rsid w:val="00021F96"/>
    <w:rsid w:val="00023D3B"/>
    <w:rsid w:val="00027445"/>
    <w:rsid w:val="00030B0B"/>
    <w:rsid w:val="000326BE"/>
    <w:rsid w:val="00032FC2"/>
    <w:rsid w:val="000334FE"/>
    <w:rsid w:val="00034E67"/>
    <w:rsid w:val="00035AC3"/>
    <w:rsid w:val="000409DC"/>
    <w:rsid w:val="00041990"/>
    <w:rsid w:val="00042DCA"/>
    <w:rsid w:val="00042EFA"/>
    <w:rsid w:val="00044136"/>
    <w:rsid w:val="00045605"/>
    <w:rsid w:val="000461D9"/>
    <w:rsid w:val="000500CD"/>
    <w:rsid w:val="00050486"/>
    <w:rsid w:val="00057D5D"/>
    <w:rsid w:val="00060428"/>
    <w:rsid w:val="0006273F"/>
    <w:rsid w:val="00065352"/>
    <w:rsid w:val="00066E91"/>
    <w:rsid w:val="00070199"/>
    <w:rsid w:val="000715D5"/>
    <w:rsid w:val="00071F59"/>
    <w:rsid w:val="00072EA6"/>
    <w:rsid w:val="000735AE"/>
    <w:rsid w:val="00073D56"/>
    <w:rsid w:val="0008757B"/>
    <w:rsid w:val="00087B55"/>
    <w:rsid w:val="00087FB2"/>
    <w:rsid w:val="000945FF"/>
    <w:rsid w:val="00096C77"/>
    <w:rsid w:val="00097448"/>
    <w:rsid w:val="00097964"/>
    <w:rsid w:val="000A1DA3"/>
    <w:rsid w:val="000A3325"/>
    <w:rsid w:val="000A6BF0"/>
    <w:rsid w:val="000B2228"/>
    <w:rsid w:val="000B3724"/>
    <w:rsid w:val="000B76BE"/>
    <w:rsid w:val="000C26C4"/>
    <w:rsid w:val="000C3EBB"/>
    <w:rsid w:val="000C445E"/>
    <w:rsid w:val="000D1F68"/>
    <w:rsid w:val="000D2B36"/>
    <w:rsid w:val="000D3046"/>
    <w:rsid w:val="000D351F"/>
    <w:rsid w:val="000D5866"/>
    <w:rsid w:val="000E2440"/>
    <w:rsid w:val="000E2BC8"/>
    <w:rsid w:val="000E370F"/>
    <w:rsid w:val="000E4B1D"/>
    <w:rsid w:val="000E5147"/>
    <w:rsid w:val="000E6CBF"/>
    <w:rsid w:val="000F46A5"/>
    <w:rsid w:val="000F47E0"/>
    <w:rsid w:val="000F7CE9"/>
    <w:rsid w:val="001028AA"/>
    <w:rsid w:val="001051EB"/>
    <w:rsid w:val="00106B8F"/>
    <w:rsid w:val="00110240"/>
    <w:rsid w:val="001104B6"/>
    <w:rsid w:val="00112D4C"/>
    <w:rsid w:val="00113016"/>
    <w:rsid w:val="00116C82"/>
    <w:rsid w:val="00120441"/>
    <w:rsid w:val="00121BBD"/>
    <w:rsid w:val="00123106"/>
    <w:rsid w:val="00123BE2"/>
    <w:rsid w:val="001258F0"/>
    <w:rsid w:val="0012664C"/>
    <w:rsid w:val="0012792E"/>
    <w:rsid w:val="00127C72"/>
    <w:rsid w:val="00132011"/>
    <w:rsid w:val="001321C9"/>
    <w:rsid w:val="00133CAB"/>
    <w:rsid w:val="0013418C"/>
    <w:rsid w:val="00135566"/>
    <w:rsid w:val="0013652B"/>
    <w:rsid w:val="00141C87"/>
    <w:rsid w:val="001429CA"/>
    <w:rsid w:val="00144126"/>
    <w:rsid w:val="00144EA2"/>
    <w:rsid w:val="00145382"/>
    <w:rsid w:val="001463A9"/>
    <w:rsid w:val="00146E5B"/>
    <w:rsid w:val="0014709C"/>
    <w:rsid w:val="001524EC"/>
    <w:rsid w:val="001539D9"/>
    <w:rsid w:val="00155DD4"/>
    <w:rsid w:val="00164462"/>
    <w:rsid w:val="00170279"/>
    <w:rsid w:val="001755BA"/>
    <w:rsid w:val="00176455"/>
    <w:rsid w:val="00176923"/>
    <w:rsid w:val="00177B62"/>
    <w:rsid w:val="001838E0"/>
    <w:rsid w:val="00185D4F"/>
    <w:rsid w:val="001928B7"/>
    <w:rsid w:val="00195E81"/>
    <w:rsid w:val="00195FD8"/>
    <w:rsid w:val="001A0BB9"/>
    <w:rsid w:val="001A1008"/>
    <w:rsid w:val="001A10A9"/>
    <w:rsid w:val="001A21C9"/>
    <w:rsid w:val="001A39F2"/>
    <w:rsid w:val="001A5C21"/>
    <w:rsid w:val="001B18BC"/>
    <w:rsid w:val="001B205E"/>
    <w:rsid w:val="001B29DC"/>
    <w:rsid w:val="001B3079"/>
    <w:rsid w:val="001B570A"/>
    <w:rsid w:val="001B5CE2"/>
    <w:rsid w:val="001B6784"/>
    <w:rsid w:val="001B72BC"/>
    <w:rsid w:val="001C04EE"/>
    <w:rsid w:val="001C2C37"/>
    <w:rsid w:val="001C3DC3"/>
    <w:rsid w:val="001C691B"/>
    <w:rsid w:val="001C7198"/>
    <w:rsid w:val="001D274C"/>
    <w:rsid w:val="001D2AF2"/>
    <w:rsid w:val="001D55CF"/>
    <w:rsid w:val="001D5B5D"/>
    <w:rsid w:val="001D6D89"/>
    <w:rsid w:val="001D719D"/>
    <w:rsid w:val="001E1BA6"/>
    <w:rsid w:val="001E2305"/>
    <w:rsid w:val="001E3179"/>
    <w:rsid w:val="001E3313"/>
    <w:rsid w:val="001E334F"/>
    <w:rsid w:val="001E6915"/>
    <w:rsid w:val="001F0CA1"/>
    <w:rsid w:val="001F0FD7"/>
    <w:rsid w:val="001F41D8"/>
    <w:rsid w:val="001F50A3"/>
    <w:rsid w:val="001F51B0"/>
    <w:rsid w:val="001F6270"/>
    <w:rsid w:val="001F6ACA"/>
    <w:rsid w:val="00201160"/>
    <w:rsid w:val="0020151B"/>
    <w:rsid w:val="002015CA"/>
    <w:rsid w:val="00201A1D"/>
    <w:rsid w:val="002064C4"/>
    <w:rsid w:val="002073F3"/>
    <w:rsid w:val="0021247E"/>
    <w:rsid w:val="002145CD"/>
    <w:rsid w:val="00220491"/>
    <w:rsid w:val="0022132F"/>
    <w:rsid w:val="00221986"/>
    <w:rsid w:val="00222D4B"/>
    <w:rsid w:val="00223BF1"/>
    <w:rsid w:val="002254E7"/>
    <w:rsid w:val="00227812"/>
    <w:rsid w:val="00227EE0"/>
    <w:rsid w:val="00230534"/>
    <w:rsid w:val="00231787"/>
    <w:rsid w:val="00231FD4"/>
    <w:rsid w:val="002328DC"/>
    <w:rsid w:val="00233370"/>
    <w:rsid w:val="002345AC"/>
    <w:rsid w:val="00236FD3"/>
    <w:rsid w:val="00240358"/>
    <w:rsid w:val="002408AE"/>
    <w:rsid w:val="00240959"/>
    <w:rsid w:val="00241FB1"/>
    <w:rsid w:val="00243105"/>
    <w:rsid w:val="0024411A"/>
    <w:rsid w:val="00245091"/>
    <w:rsid w:val="00250497"/>
    <w:rsid w:val="002516CB"/>
    <w:rsid w:val="00251F78"/>
    <w:rsid w:val="00254346"/>
    <w:rsid w:val="002547E0"/>
    <w:rsid w:val="00255C89"/>
    <w:rsid w:val="00257CFE"/>
    <w:rsid w:val="00261339"/>
    <w:rsid w:val="00263620"/>
    <w:rsid w:val="00264C1B"/>
    <w:rsid w:val="00265963"/>
    <w:rsid w:val="00266739"/>
    <w:rsid w:val="00266E0F"/>
    <w:rsid w:val="00267AF4"/>
    <w:rsid w:val="0027034F"/>
    <w:rsid w:val="00270518"/>
    <w:rsid w:val="00270560"/>
    <w:rsid w:val="00273E6C"/>
    <w:rsid w:val="002821E0"/>
    <w:rsid w:val="00285A48"/>
    <w:rsid w:val="00286733"/>
    <w:rsid w:val="00286A91"/>
    <w:rsid w:val="002905AF"/>
    <w:rsid w:val="00292DF2"/>
    <w:rsid w:val="0029475C"/>
    <w:rsid w:val="0029485B"/>
    <w:rsid w:val="00294FC9"/>
    <w:rsid w:val="00296442"/>
    <w:rsid w:val="00296774"/>
    <w:rsid w:val="00296A90"/>
    <w:rsid w:val="0029738C"/>
    <w:rsid w:val="002A2C26"/>
    <w:rsid w:val="002A34CA"/>
    <w:rsid w:val="002A422C"/>
    <w:rsid w:val="002A5614"/>
    <w:rsid w:val="002A5BDC"/>
    <w:rsid w:val="002A64FE"/>
    <w:rsid w:val="002A6709"/>
    <w:rsid w:val="002B12CD"/>
    <w:rsid w:val="002B1CD7"/>
    <w:rsid w:val="002B414C"/>
    <w:rsid w:val="002C3951"/>
    <w:rsid w:val="002D4605"/>
    <w:rsid w:val="002D466B"/>
    <w:rsid w:val="002D4DC8"/>
    <w:rsid w:val="002D4EAE"/>
    <w:rsid w:val="002D5813"/>
    <w:rsid w:val="002D5A59"/>
    <w:rsid w:val="002D5F35"/>
    <w:rsid w:val="002D69F1"/>
    <w:rsid w:val="002E2A22"/>
    <w:rsid w:val="002E4632"/>
    <w:rsid w:val="002E49A7"/>
    <w:rsid w:val="002F2AA3"/>
    <w:rsid w:val="002F3A75"/>
    <w:rsid w:val="00302BBF"/>
    <w:rsid w:val="003055F8"/>
    <w:rsid w:val="00305CC3"/>
    <w:rsid w:val="0031287F"/>
    <w:rsid w:val="00313226"/>
    <w:rsid w:val="0031399E"/>
    <w:rsid w:val="00317E05"/>
    <w:rsid w:val="003208B1"/>
    <w:rsid w:val="003248FC"/>
    <w:rsid w:val="00325333"/>
    <w:rsid w:val="00330458"/>
    <w:rsid w:val="00335ECC"/>
    <w:rsid w:val="003371E7"/>
    <w:rsid w:val="0034205C"/>
    <w:rsid w:val="00343A68"/>
    <w:rsid w:val="00344821"/>
    <w:rsid w:val="00345153"/>
    <w:rsid w:val="00346580"/>
    <w:rsid w:val="00347D46"/>
    <w:rsid w:val="003506D5"/>
    <w:rsid w:val="00352437"/>
    <w:rsid w:val="00357A5F"/>
    <w:rsid w:val="00361C86"/>
    <w:rsid w:val="00362178"/>
    <w:rsid w:val="0036421C"/>
    <w:rsid w:val="00364ACE"/>
    <w:rsid w:val="00366B7F"/>
    <w:rsid w:val="00376B26"/>
    <w:rsid w:val="003802E0"/>
    <w:rsid w:val="00383CC1"/>
    <w:rsid w:val="0038508C"/>
    <w:rsid w:val="00385D39"/>
    <w:rsid w:val="00386135"/>
    <w:rsid w:val="00390FFE"/>
    <w:rsid w:val="00391D8F"/>
    <w:rsid w:val="00392BA9"/>
    <w:rsid w:val="0039322F"/>
    <w:rsid w:val="003A2D9D"/>
    <w:rsid w:val="003A6064"/>
    <w:rsid w:val="003A7F0F"/>
    <w:rsid w:val="003B030C"/>
    <w:rsid w:val="003B0C9F"/>
    <w:rsid w:val="003B2C33"/>
    <w:rsid w:val="003B3391"/>
    <w:rsid w:val="003B4BB6"/>
    <w:rsid w:val="003B5A21"/>
    <w:rsid w:val="003B719E"/>
    <w:rsid w:val="003C0081"/>
    <w:rsid w:val="003C248D"/>
    <w:rsid w:val="003C5E53"/>
    <w:rsid w:val="003D0BDC"/>
    <w:rsid w:val="003D118F"/>
    <w:rsid w:val="003D5ECB"/>
    <w:rsid w:val="003D624D"/>
    <w:rsid w:val="003D77F9"/>
    <w:rsid w:val="003E128A"/>
    <w:rsid w:val="003E1B2F"/>
    <w:rsid w:val="003E20F2"/>
    <w:rsid w:val="003E2F21"/>
    <w:rsid w:val="003E33AB"/>
    <w:rsid w:val="003E3C85"/>
    <w:rsid w:val="003E3F52"/>
    <w:rsid w:val="003E4DED"/>
    <w:rsid w:val="003E6A08"/>
    <w:rsid w:val="003F1A42"/>
    <w:rsid w:val="003F6379"/>
    <w:rsid w:val="003F6974"/>
    <w:rsid w:val="00400AF9"/>
    <w:rsid w:val="00401897"/>
    <w:rsid w:val="004029FF"/>
    <w:rsid w:val="00403301"/>
    <w:rsid w:val="00405545"/>
    <w:rsid w:val="00405998"/>
    <w:rsid w:val="00410871"/>
    <w:rsid w:val="00411AE0"/>
    <w:rsid w:val="004137CB"/>
    <w:rsid w:val="004156C0"/>
    <w:rsid w:val="004157BB"/>
    <w:rsid w:val="00420275"/>
    <w:rsid w:val="004226AC"/>
    <w:rsid w:val="00422E07"/>
    <w:rsid w:val="00430882"/>
    <w:rsid w:val="00430DB0"/>
    <w:rsid w:val="00440BB5"/>
    <w:rsid w:val="00443B76"/>
    <w:rsid w:val="004441D1"/>
    <w:rsid w:val="004459F0"/>
    <w:rsid w:val="00450246"/>
    <w:rsid w:val="00450ED4"/>
    <w:rsid w:val="00451345"/>
    <w:rsid w:val="004605CB"/>
    <w:rsid w:val="0046239F"/>
    <w:rsid w:val="00462480"/>
    <w:rsid w:val="00462AB5"/>
    <w:rsid w:val="0046430D"/>
    <w:rsid w:val="004646FE"/>
    <w:rsid w:val="004664EF"/>
    <w:rsid w:val="00467AD0"/>
    <w:rsid w:val="0047200D"/>
    <w:rsid w:val="004774D9"/>
    <w:rsid w:val="00481B41"/>
    <w:rsid w:val="00485829"/>
    <w:rsid w:val="00487739"/>
    <w:rsid w:val="0049067E"/>
    <w:rsid w:val="00492C72"/>
    <w:rsid w:val="00493DD7"/>
    <w:rsid w:val="0049506B"/>
    <w:rsid w:val="004A30E4"/>
    <w:rsid w:val="004A3F64"/>
    <w:rsid w:val="004A5173"/>
    <w:rsid w:val="004A6BC0"/>
    <w:rsid w:val="004B16F7"/>
    <w:rsid w:val="004B4DCF"/>
    <w:rsid w:val="004B5E16"/>
    <w:rsid w:val="004C2036"/>
    <w:rsid w:val="004C5927"/>
    <w:rsid w:val="004C600D"/>
    <w:rsid w:val="004D0725"/>
    <w:rsid w:val="004D1586"/>
    <w:rsid w:val="004D375E"/>
    <w:rsid w:val="004D47F1"/>
    <w:rsid w:val="004D5DA3"/>
    <w:rsid w:val="004E0AF6"/>
    <w:rsid w:val="004E1115"/>
    <w:rsid w:val="004E1416"/>
    <w:rsid w:val="004E5D14"/>
    <w:rsid w:val="004E7D3B"/>
    <w:rsid w:val="004F1F64"/>
    <w:rsid w:val="004F2548"/>
    <w:rsid w:val="004F727A"/>
    <w:rsid w:val="004F7B57"/>
    <w:rsid w:val="0050049F"/>
    <w:rsid w:val="005024DE"/>
    <w:rsid w:val="00503DC3"/>
    <w:rsid w:val="00505409"/>
    <w:rsid w:val="00510AC6"/>
    <w:rsid w:val="00512AF9"/>
    <w:rsid w:val="005132C0"/>
    <w:rsid w:val="00513453"/>
    <w:rsid w:val="0051660C"/>
    <w:rsid w:val="0051736D"/>
    <w:rsid w:val="00517E19"/>
    <w:rsid w:val="0052008F"/>
    <w:rsid w:val="00520680"/>
    <w:rsid w:val="00524024"/>
    <w:rsid w:val="0053081A"/>
    <w:rsid w:val="00533FF4"/>
    <w:rsid w:val="005347BE"/>
    <w:rsid w:val="00536BB1"/>
    <w:rsid w:val="00537034"/>
    <w:rsid w:val="005403B5"/>
    <w:rsid w:val="00541989"/>
    <w:rsid w:val="0054524C"/>
    <w:rsid w:val="00545FCD"/>
    <w:rsid w:val="0055102C"/>
    <w:rsid w:val="00552B4F"/>
    <w:rsid w:val="00554433"/>
    <w:rsid w:val="00554561"/>
    <w:rsid w:val="005573BF"/>
    <w:rsid w:val="00565505"/>
    <w:rsid w:val="005663B4"/>
    <w:rsid w:val="0057212E"/>
    <w:rsid w:val="0057298C"/>
    <w:rsid w:val="00575368"/>
    <w:rsid w:val="005759FF"/>
    <w:rsid w:val="00575C47"/>
    <w:rsid w:val="00577535"/>
    <w:rsid w:val="00580305"/>
    <w:rsid w:val="00580A4B"/>
    <w:rsid w:val="005816CA"/>
    <w:rsid w:val="00581F27"/>
    <w:rsid w:val="005824E7"/>
    <w:rsid w:val="0058432D"/>
    <w:rsid w:val="00586CA8"/>
    <w:rsid w:val="0059000B"/>
    <w:rsid w:val="00590AB1"/>
    <w:rsid w:val="00593ED7"/>
    <w:rsid w:val="0059436C"/>
    <w:rsid w:val="005A10DF"/>
    <w:rsid w:val="005A1B45"/>
    <w:rsid w:val="005A2346"/>
    <w:rsid w:val="005A61F3"/>
    <w:rsid w:val="005A6DC1"/>
    <w:rsid w:val="005B6B31"/>
    <w:rsid w:val="005C25AE"/>
    <w:rsid w:val="005C3CE4"/>
    <w:rsid w:val="005C428E"/>
    <w:rsid w:val="005C49F3"/>
    <w:rsid w:val="005C5968"/>
    <w:rsid w:val="005D1CC6"/>
    <w:rsid w:val="005D28DF"/>
    <w:rsid w:val="005D433C"/>
    <w:rsid w:val="005D49AE"/>
    <w:rsid w:val="005D4FB2"/>
    <w:rsid w:val="005D77E7"/>
    <w:rsid w:val="005E0462"/>
    <w:rsid w:val="005E1890"/>
    <w:rsid w:val="005E5E9A"/>
    <w:rsid w:val="005E6D83"/>
    <w:rsid w:val="005F1742"/>
    <w:rsid w:val="005F3E3A"/>
    <w:rsid w:val="005F6A17"/>
    <w:rsid w:val="00600B5E"/>
    <w:rsid w:val="006017E8"/>
    <w:rsid w:val="006019C1"/>
    <w:rsid w:val="00604CFE"/>
    <w:rsid w:val="006052A7"/>
    <w:rsid w:val="006110B3"/>
    <w:rsid w:val="006113C6"/>
    <w:rsid w:val="00621C79"/>
    <w:rsid w:val="006243B2"/>
    <w:rsid w:val="00626C78"/>
    <w:rsid w:val="006272E1"/>
    <w:rsid w:val="006277DC"/>
    <w:rsid w:val="00632CF3"/>
    <w:rsid w:val="00633188"/>
    <w:rsid w:val="00635AE6"/>
    <w:rsid w:val="00640009"/>
    <w:rsid w:val="006436E4"/>
    <w:rsid w:val="00644D12"/>
    <w:rsid w:val="00646529"/>
    <w:rsid w:val="006465F2"/>
    <w:rsid w:val="00650CB4"/>
    <w:rsid w:val="006529EA"/>
    <w:rsid w:val="00653C4B"/>
    <w:rsid w:val="006545E9"/>
    <w:rsid w:val="00657D9C"/>
    <w:rsid w:val="00657FA2"/>
    <w:rsid w:val="00660978"/>
    <w:rsid w:val="00660F32"/>
    <w:rsid w:val="006612DC"/>
    <w:rsid w:val="00661FCF"/>
    <w:rsid w:val="00664919"/>
    <w:rsid w:val="0066657A"/>
    <w:rsid w:val="0066791F"/>
    <w:rsid w:val="00671607"/>
    <w:rsid w:val="00671951"/>
    <w:rsid w:val="006724AC"/>
    <w:rsid w:val="00676BBA"/>
    <w:rsid w:val="00681060"/>
    <w:rsid w:val="00681733"/>
    <w:rsid w:val="00681A18"/>
    <w:rsid w:val="00683A16"/>
    <w:rsid w:val="0068449F"/>
    <w:rsid w:val="0068612D"/>
    <w:rsid w:val="00686B0E"/>
    <w:rsid w:val="00690E59"/>
    <w:rsid w:val="0069198B"/>
    <w:rsid w:val="0069630E"/>
    <w:rsid w:val="00696675"/>
    <w:rsid w:val="006A1439"/>
    <w:rsid w:val="006A470E"/>
    <w:rsid w:val="006A662F"/>
    <w:rsid w:val="006A6D21"/>
    <w:rsid w:val="006B1204"/>
    <w:rsid w:val="006B314A"/>
    <w:rsid w:val="006B398B"/>
    <w:rsid w:val="006B519E"/>
    <w:rsid w:val="006C0A2E"/>
    <w:rsid w:val="006C215A"/>
    <w:rsid w:val="006C2228"/>
    <w:rsid w:val="006C56FD"/>
    <w:rsid w:val="006C68BD"/>
    <w:rsid w:val="006D115B"/>
    <w:rsid w:val="006D2FCE"/>
    <w:rsid w:val="006D6655"/>
    <w:rsid w:val="006E1D3D"/>
    <w:rsid w:val="006E5835"/>
    <w:rsid w:val="006F0975"/>
    <w:rsid w:val="006F2344"/>
    <w:rsid w:val="006F2BC0"/>
    <w:rsid w:val="006F774B"/>
    <w:rsid w:val="00700169"/>
    <w:rsid w:val="00702020"/>
    <w:rsid w:val="00706EBF"/>
    <w:rsid w:val="00713FE6"/>
    <w:rsid w:val="00716729"/>
    <w:rsid w:val="00716AA1"/>
    <w:rsid w:val="00722AF5"/>
    <w:rsid w:val="00724B12"/>
    <w:rsid w:val="00725E92"/>
    <w:rsid w:val="00735762"/>
    <w:rsid w:val="00735EED"/>
    <w:rsid w:val="00737073"/>
    <w:rsid w:val="007430A0"/>
    <w:rsid w:val="0074525B"/>
    <w:rsid w:val="00745382"/>
    <w:rsid w:val="00751BFA"/>
    <w:rsid w:val="007536B3"/>
    <w:rsid w:val="00753FFD"/>
    <w:rsid w:val="00755A8D"/>
    <w:rsid w:val="00755B38"/>
    <w:rsid w:val="007630CC"/>
    <w:rsid w:val="0076494A"/>
    <w:rsid w:val="007676B5"/>
    <w:rsid w:val="00767D4A"/>
    <w:rsid w:val="007726FD"/>
    <w:rsid w:val="00774FE0"/>
    <w:rsid w:val="00775F12"/>
    <w:rsid w:val="00785BB0"/>
    <w:rsid w:val="007947B7"/>
    <w:rsid w:val="007A1906"/>
    <w:rsid w:val="007A1EAB"/>
    <w:rsid w:val="007A6EFC"/>
    <w:rsid w:val="007B18A8"/>
    <w:rsid w:val="007B2D31"/>
    <w:rsid w:val="007B4FF9"/>
    <w:rsid w:val="007B649A"/>
    <w:rsid w:val="007B7523"/>
    <w:rsid w:val="007C2AE3"/>
    <w:rsid w:val="007C4EBE"/>
    <w:rsid w:val="007C577B"/>
    <w:rsid w:val="007D3595"/>
    <w:rsid w:val="007D5325"/>
    <w:rsid w:val="007E033A"/>
    <w:rsid w:val="007E3238"/>
    <w:rsid w:val="007E54FD"/>
    <w:rsid w:val="007E6B43"/>
    <w:rsid w:val="007E755B"/>
    <w:rsid w:val="007F062D"/>
    <w:rsid w:val="007F10B1"/>
    <w:rsid w:val="007F77DA"/>
    <w:rsid w:val="007F7D2D"/>
    <w:rsid w:val="007F7FD3"/>
    <w:rsid w:val="00803E16"/>
    <w:rsid w:val="008057F3"/>
    <w:rsid w:val="008072F5"/>
    <w:rsid w:val="008104B2"/>
    <w:rsid w:val="0081206B"/>
    <w:rsid w:val="00813F5A"/>
    <w:rsid w:val="008146EB"/>
    <w:rsid w:val="00814DCA"/>
    <w:rsid w:val="00821A14"/>
    <w:rsid w:val="0082241D"/>
    <w:rsid w:val="0082408D"/>
    <w:rsid w:val="00824C37"/>
    <w:rsid w:val="0082505A"/>
    <w:rsid w:val="008367B1"/>
    <w:rsid w:val="00845F35"/>
    <w:rsid w:val="00847B00"/>
    <w:rsid w:val="00853937"/>
    <w:rsid w:val="00853D1D"/>
    <w:rsid w:val="00853E0C"/>
    <w:rsid w:val="0085649E"/>
    <w:rsid w:val="00857A26"/>
    <w:rsid w:val="008609E7"/>
    <w:rsid w:val="008609EE"/>
    <w:rsid w:val="00863FA5"/>
    <w:rsid w:val="008641F1"/>
    <w:rsid w:val="00864412"/>
    <w:rsid w:val="00864D78"/>
    <w:rsid w:val="00865E1A"/>
    <w:rsid w:val="00866642"/>
    <w:rsid w:val="008718CA"/>
    <w:rsid w:val="00872E8C"/>
    <w:rsid w:val="0087326F"/>
    <w:rsid w:val="0087351D"/>
    <w:rsid w:val="008748DA"/>
    <w:rsid w:val="008755D6"/>
    <w:rsid w:val="0087634E"/>
    <w:rsid w:val="00877C03"/>
    <w:rsid w:val="00887588"/>
    <w:rsid w:val="0088766D"/>
    <w:rsid w:val="00892298"/>
    <w:rsid w:val="00892B0B"/>
    <w:rsid w:val="008A1DA9"/>
    <w:rsid w:val="008B1948"/>
    <w:rsid w:val="008B1D8D"/>
    <w:rsid w:val="008B27B0"/>
    <w:rsid w:val="008B551F"/>
    <w:rsid w:val="008B672D"/>
    <w:rsid w:val="008B6CAD"/>
    <w:rsid w:val="008C31BC"/>
    <w:rsid w:val="008C3314"/>
    <w:rsid w:val="008C361C"/>
    <w:rsid w:val="008C4799"/>
    <w:rsid w:val="008C63FB"/>
    <w:rsid w:val="008C7134"/>
    <w:rsid w:val="008C7474"/>
    <w:rsid w:val="008D0742"/>
    <w:rsid w:val="008D0803"/>
    <w:rsid w:val="008D1CE1"/>
    <w:rsid w:val="008D1DB2"/>
    <w:rsid w:val="008D25E1"/>
    <w:rsid w:val="008D31D0"/>
    <w:rsid w:val="008D4559"/>
    <w:rsid w:val="008E2D0E"/>
    <w:rsid w:val="008E5C7F"/>
    <w:rsid w:val="008F0C69"/>
    <w:rsid w:val="008F343A"/>
    <w:rsid w:val="008F6200"/>
    <w:rsid w:val="008F6301"/>
    <w:rsid w:val="009004A0"/>
    <w:rsid w:val="00907FBA"/>
    <w:rsid w:val="0091012B"/>
    <w:rsid w:val="009169FA"/>
    <w:rsid w:val="00920E21"/>
    <w:rsid w:val="0092171A"/>
    <w:rsid w:val="00932ECF"/>
    <w:rsid w:val="0093445F"/>
    <w:rsid w:val="00934E09"/>
    <w:rsid w:val="0093584F"/>
    <w:rsid w:val="00936F4A"/>
    <w:rsid w:val="009378E4"/>
    <w:rsid w:val="00937BD4"/>
    <w:rsid w:val="00941E2E"/>
    <w:rsid w:val="009422FF"/>
    <w:rsid w:val="009426AD"/>
    <w:rsid w:val="0094274A"/>
    <w:rsid w:val="00943650"/>
    <w:rsid w:val="009438E6"/>
    <w:rsid w:val="009440A1"/>
    <w:rsid w:val="009445A1"/>
    <w:rsid w:val="009448AC"/>
    <w:rsid w:val="00945FAA"/>
    <w:rsid w:val="009461A8"/>
    <w:rsid w:val="0095308C"/>
    <w:rsid w:val="009555FE"/>
    <w:rsid w:val="00961119"/>
    <w:rsid w:val="00972009"/>
    <w:rsid w:val="00974530"/>
    <w:rsid w:val="009828F9"/>
    <w:rsid w:val="00982932"/>
    <w:rsid w:val="009834CE"/>
    <w:rsid w:val="00985146"/>
    <w:rsid w:val="00985889"/>
    <w:rsid w:val="00991F69"/>
    <w:rsid w:val="009930FD"/>
    <w:rsid w:val="009963F1"/>
    <w:rsid w:val="00997B60"/>
    <w:rsid w:val="00997CD2"/>
    <w:rsid w:val="009A1079"/>
    <w:rsid w:val="009A3EF6"/>
    <w:rsid w:val="009A6949"/>
    <w:rsid w:val="009A7A09"/>
    <w:rsid w:val="009B1753"/>
    <w:rsid w:val="009B3199"/>
    <w:rsid w:val="009B3FCE"/>
    <w:rsid w:val="009B69A9"/>
    <w:rsid w:val="009C18E6"/>
    <w:rsid w:val="009C1D0A"/>
    <w:rsid w:val="009C4FC6"/>
    <w:rsid w:val="009C59D0"/>
    <w:rsid w:val="009D3767"/>
    <w:rsid w:val="009D38F4"/>
    <w:rsid w:val="009D78E8"/>
    <w:rsid w:val="009D7B98"/>
    <w:rsid w:val="009D7F5C"/>
    <w:rsid w:val="009E0216"/>
    <w:rsid w:val="009E12C5"/>
    <w:rsid w:val="009E143D"/>
    <w:rsid w:val="009E28A7"/>
    <w:rsid w:val="009E4BB1"/>
    <w:rsid w:val="009F1BE6"/>
    <w:rsid w:val="009F2A34"/>
    <w:rsid w:val="00A0076B"/>
    <w:rsid w:val="00A015E4"/>
    <w:rsid w:val="00A022E6"/>
    <w:rsid w:val="00A04720"/>
    <w:rsid w:val="00A05FE0"/>
    <w:rsid w:val="00A11534"/>
    <w:rsid w:val="00A11C15"/>
    <w:rsid w:val="00A14131"/>
    <w:rsid w:val="00A1428F"/>
    <w:rsid w:val="00A22BE4"/>
    <w:rsid w:val="00A241B2"/>
    <w:rsid w:val="00A25ADB"/>
    <w:rsid w:val="00A25CF3"/>
    <w:rsid w:val="00A304FF"/>
    <w:rsid w:val="00A306AE"/>
    <w:rsid w:val="00A30A37"/>
    <w:rsid w:val="00A33ACF"/>
    <w:rsid w:val="00A34804"/>
    <w:rsid w:val="00A35F88"/>
    <w:rsid w:val="00A37376"/>
    <w:rsid w:val="00A376A2"/>
    <w:rsid w:val="00A3774D"/>
    <w:rsid w:val="00A37A34"/>
    <w:rsid w:val="00A37B16"/>
    <w:rsid w:val="00A42274"/>
    <w:rsid w:val="00A42778"/>
    <w:rsid w:val="00A43BD9"/>
    <w:rsid w:val="00A440FD"/>
    <w:rsid w:val="00A44415"/>
    <w:rsid w:val="00A449A1"/>
    <w:rsid w:val="00A46656"/>
    <w:rsid w:val="00A47125"/>
    <w:rsid w:val="00A51589"/>
    <w:rsid w:val="00A52E3F"/>
    <w:rsid w:val="00A547C4"/>
    <w:rsid w:val="00A548BD"/>
    <w:rsid w:val="00A6000F"/>
    <w:rsid w:val="00A63489"/>
    <w:rsid w:val="00A6390D"/>
    <w:rsid w:val="00A6573F"/>
    <w:rsid w:val="00A65B7B"/>
    <w:rsid w:val="00A71A78"/>
    <w:rsid w:val="00A73737"/>
    <w:rsid w:val="00A76E37"/>
    <w:rsid w:val="00A80140"/>
    <w:rsid w:val="00A812A5"/>
    <w:rsid w:val="00A83089"/>
    <w:rsid w:val="00A84617"/>
    <w:rsid w:val="00A85D53"/>
    <w:rsid w:val="00A90C98"/>
    <w:rsid w:val="00A9645F"/>
    <w:rsid w:val="00AA0659"/>
    <w:rsid w:val="00AA1E36"/>
    <w:rsid w:val="00AA2043"/>
    <w:rsid w:val="00AA5BFE"/>
    <w:rsid w:val="00AA616D"/>
    <w:rsid w:val="00AB28D8"/>
    <w:rsid w:val="00AB2DC4"/>
    <w:rsid w:val="00AB48AA"/>
    <w:rsid w:val="00AB6333"/>
    <w:rsid w:val="00AB7754"/>
    <w:rsid w:val="00AD52B4"/>
    <w:rsid w:val="00AD607D"/>
    <w:rsid w:val="00AD6DF3"/>
    <w:rsid w:val="00AE0431"/>
    <w:rsid w:val="00AE2EAA"/>
    <w:rsid w:val="00AE5FFB"/>
    <w:rsid w:val="00AE75B6"/>
    <w:rsid w:val="00AF1961"/>
    <w:rsid w:val="00AF2617"/>
    <w:rsid w:val="00AF34BA"/>
    <w:rsid w:val="00AF3E1B"/>
    <w:rsid w:val="00AF4BEE"/>
    <w:rsid w:val="00AF52C0"/>
    <w:rsid w:val="00AF726F"/>
    <w:rsid w:val="00B01051"/>
    <w:rsid w:val="00B011F6"/>
    <w:rsid w:val="00B01B6C"/>
    <w:rsid w:val="00B05EB1"/>
    <w:rsid w:val="00B06880"/>
    <w:rsid w:val="00B07308"/>
    <w:rsid w:val="00B078B3"/>
    <w:rsid w:val="00B100C6"/>
    <w:rsid w:val="00B10DAB"/>
    <w:rsid w:val="00B14029"/>
    <w:rsid w:val="00B144C4"/>
    <w:rsid w:val="00B14C0B"/>
    <w:rsid w:val="00B14F80"/>
    <w:rsid w:val="00B16942"/>
    <w:rsid w:val="00B220C8"/>
    <w:rsid w:val="00B242D3"/>
    <w:rsid w:val="00B2476C"/>
    <w:rsid w:val="00B24C2B"/>
    <w:rsid w:val="00B3094C"/>
    <w:rsid w:val="00B32455"/>
    <w:rsid w:val="00B3274B"/>
    <w:rsid w:val="00B33796"/>
    <w:rsid w:val="00B373D3"/>
    <w:rsid w:val="00B40F34"/>
    <w:rsid w:val="00B42502"/>
    <w:rsid w:val="00B45402"/>
    <w:rsid w:val="00B468B7"/>
    <w:rsid w:val="00B5070D"/>
    <w:rsid w:val="00B50D09"/>
    <w:rsid w:val="00B521D9"/>
    <w:rsid w:val="00B544FF"/>
    <w:rsid w:val="00B55723"/>
    <w:rsid w:val="00B65001"/>
    <w:rsid w:val="00B65B0B"/>
    <w:rsid w:val="00B67CB9"/>
    <w:rsid w:val="00B7046D"/>
    <w:rsid w:val="00B71997"/>
    <w:rsid w:val="00B72CDB"/>
    <w:rsid w:val="00B74A85"/>
    <w:rsid w:val="00B8271B"/>
    <w:rsid w:val="00B832F5"/>
    <w:rsid w:val="00B9169E"/>
    <w:rsid w:val="00B92EBF"/>
    <w:rsid w:val="00B9366A"/>
    <w:rsid w:val="00B93EAE"/>
    <w:rsid w:val="00B94394"/>
    <w:rsid w:val="00B97C46"/>
    <w:rsid w:val="00B97CDA"/>
    <w:rsid w:val="00BA143E"/>
    <w:rsid w:val="00BA3B57"/>
    <w:rsid w:val="00BB319A"/>
    <w:rsid w:val="00BB42A7"/>
    <w:rsid w:val="00BB6814"/>
    <w:rsid w:val="00BC08FC"/>
    <w:rsid w:val="00BC450E"/>
    <w:rsid w:val="00BC4E79"/>
    <w:rsid w:val="00BC4EED"/>
    <w:rsid w:val="00BC5265"/>
    <w:rsid w:val="00BC52F3"/>
    <w:rsid w:val="00BC75BD"/>
    <w:rsid w:val="00BC7C68"/>
    <w:rsid w:val="00BC7CB1"/>
    <w:rsid w:val="00BD1E96"/>
    <w:rsid w:val="00BD3C3B"/>
    <w:rsid w:val="00BD6B5F"/>
    <w:rsid w:val="00BD7974"/>
    <w:rsid w:val="00BD7C9D"/>
    <w:rsid w:val="00BE030A"/>
    <w:rsid w:val="00BE0566"/>
    <w:rsid w:val="00BE4C3C"/>
    <w:rsid w:val="00BF0D4E"/>
    <w:rsid w:val="00BF19CE"/>
    <w:rsid w:val="00BF1CB6"/>
    <w:rsid w:val="00BF4576"/>
    <w:rsid w:val="00BF5181"/>
    <w:rsid w:val="00BF5544"/>
    <w:rsid w:val="00BF65A6"/>
    <w:rsid w:val="00BF7C76"/>
    <w:rsid w:val="00C02167"/>
    <w:rsid w:val="00C0272B"/>
    <w:rsid w:val="00C06B8E"/>
    <w:rsid w:val="00C11CE2"/>
    <w:rsid w:val="00C15231"/>
    <w:rsid w:val="00C160CF"/>
    <w:rsid w:val="00C234F3"/>
    <w:rsid w:val="00C2396E"/>
    <w:rsid w:val="00C24C87"/>
    <w:rsid w:val="00C25EC1"/>
    <w:rsid w:val="00C26537"/>
    <w:rsid w:val="00C3436A"/>
    <w:rsid w:val="00C3506E"/>
    <w:rsid w:val="00C35644"/>
    <w:rsid w:val="00C362EB"/>
    <w:rsid w:val="00C36E54"/>
    <w:rsid w:val="00C407E2"/>
    <w:rsid w:val="00C42921"/>
    <w:rsid w:val="00C438D6"/>
    <w:rsid w:val="00C46F38"/>
    <w:rsid w:val="00C5066B"/>
    <w:rsid w:val="00C518FE"/>
    <w:rsid w:val="00C57E47"/>
    <w:rsid w:val="00C60350"/>
    <w:rsid w:val="00C61937"/>
    <w:rsid w:val="00C61B38"/>
    <w:rsid w:val="00C63BBD"/>
    <w:rsid w:val="00C63F28"/>
    <w:rsid w:val="00C65AE8"/>
    <w:rsid w:val="00C6754C"/>
    <w:rsid w:val="00C720A7"/>
    <w:rsid w:val="00C739F9"/>
    <w:rsid w:val="00C73AFF"/>
    <w:rsid w:val="00C756DF"/>
    <w:rsid w:val="00C769AA"/>
    <w:rsid w:val="00C86026"/>
    <w:rsid w:val="00C86E11"/>
    <w:rsid w:val="00C91A27"/>
    <w:rsid w:val="00C92815"/>
    <w:rsid w:val="00C94EC7"/>
    <w:rsid w:val="00C95566"/>
    <w:rsid w:val="00C96DE5"/>
    <w:rsid w:val="00C974D8"/>
    <w:rsid w:val="00CA4636"/>
    <w:rsid w:val="00CA4EAF"/>
    <w:rsid w:val="00CB3AC1"/>
    <w:rsid w:val="00CC31B1"/>
    <w:rsid w:val="00CC31FA"/>
    <w:rsid w:val="00CC4372"/>
    <w:rsid w:val="00CD0024"/>
    <w:rsid w:val="00CD0DED"/>
    <w:rsid w:val="00CD2CF9"/>
    <w:rsid w:val="00CD3E15"/>
    <w:rsid w:val="00CD4388"/>
    <w:rsid w:val="00CE0017"/>
    <w:rsid w:val="00CE3E88"/>
    <w:rsid w:val="00CE4326"/>
    <w:rsid w:val="00CF1126"/>
    <w:rsid w:val="00CF23CB"/>
    <w:rsid w:val="00CF4B16"/>
    <w:rsid w:val="00CF6F2B"/>
    <w:rsid w:val="00CF6FC8"/>
    <w:rsid w:val="00D00A72"/>
    <w:rsid w:val="00D06749"/>
    <w:rsid w:val="00D12278"/>
    <w:rsid w:val="00D15534"/>
    <w:rsid w:val="00D16D37"/>
    <w:rsid w:val="00D17247"/>
    <w:rsid w:val="00D179AE"/>
    <w:rsid w:val="00D201BB"/>
    <w:rsid w:val="00D21D0F"/>
    <w:rsid w:val="00D225F4"/>
    <w:rsid w:val="00D22D07"/>
    <w:rsid w:val="00D23782"/>
    <w:rsid w:val="00D31DDB"/>
    <w:rsid w:val="00D32BEB"/>
    <w:rsid w:val="00D33099"/>
    <w:rsid w:val="00D3623F"/>
    <w:rsid w:val="00D37E85"/>
    <w:rsid w:val="00D51630"/>
    <w:rsid w:val="00D52F9D"/>
    <w:rsid w:val="00D54A15"/>
    <w:rsid w:val="00D557E6"/>
    <w:rsid w:val="00D56517"/>
    <w:rsid w:val="00D62CF3"/>
    <w:rsid w:val="00D64DE9"/>
    <w:rsid w:val="00D66700"/>
    <w:rsid w:val="00D6709A"/>
    <w:rsid w:val="00D70875"/>
    <w:rsid w:val="00D709CB"/>
    <w:rsid w:val="00D714A4"/>
    <w:rsid w:val="00D73E45"/>
    <w:rsid w:val="00D74025"/>
    <w:rsid w:val="00D7425E"/>
    <w:rsid w:val="00D74CB3"/>
    <w:rsid w:val="00D75D77"/>
    <w:rsid w:val="00D80083"/>
    <w:rsid w:val="00D8105D"/>
    <w:rsid w:val="00D816AC"/>
    <w:rsid w:val="00D81F3A"/>
    <w:rsid w:val="00D83CA3"/>
    <w:rsid w:val="00D85F27"/>
    <w:rsid w:val="00D8661B"/>
    <w:rsid w:val="00D86C94"/>
    <w:rsid w:val="00D86DA1"/>
    <w:rsid w:val="00D90316"/>
    <w:rsid w:val="00D92DC8"/>
    <w:rsid w:val="00D93244"/>
    <w:rsid w:val="00D939D1"/>
    <w:rsid w:val="00D94790"/>
    <w:rsid w:val="00D96882"/>
    <w:rsid w:val="00D96F69"/>
    <w:rsid w:val="00D97B84"/>
    <w:rsid w:val="00DA0A62"/>
    <w:rsid w:val="00DA4630"/>
    <w:rsid w:val="00DA71F6"/>
    <w:rsid w:val="00DA733A"/>
    <w:rsid w:val="00DB005E"/>
    <w:rsid w:val="00DB0389"/>
    <w:rsid w:val="00DB0B64"/>
    <w:rsid w:val="00DC3478"/>
    <w:rsid w:val="00DC42C2"/>
    <w:rsid w:val="00DC5CF7"/>
    <w:rsid w:val="00DC6677"/>
    <w:rsid w:val="00DC7CD8"/>
    <w:rsid w:val="00DD5A42"/>
    <w:rsid w:val="00DD6F32"/>
    <w:rsid w:val="00DD6F9B"/>
    <w:rsid w:val="00DE1565"/>
    <w:rsid w:val="00DE1E1B"/>
    <w:rsid w:val="00DE2E4E"/>
    <w:rsid w:val="00DE318F"/>
    <w:rsid w:val="00DE4EA2"/>
    <w:rsid w:val="00DE6476"/>
    <w:rsid w:val="00DE7883"/>
    <w:rsid w:val="00DF0AF4"/>
    <w:rsid w:val="00DF2C2E"/>
    <w:rsid w:val="00DF61A3"/>
    <w:rsid w:val="00DF77C6"/>
    <w:rsid w:val="00DF7A50"/>
    <w:rsid w:val="00E00480"/>
    <w:rsid w:val="00E00498"/>
    <w:rsid w:val="00E035A3"/>
    <w:rsid w:val="00E044B6"/>
    <w:rsid w:val="00E07164"/>
    <w:rsid w:val="00E13501"/>
    <w:rsid w:val="00E136FD"/>
    <w:rsid w:val="00E1621A"/>
    <w:rsid w:val="00E162DA"/>
    <w:rsid w:val="00E16926"/>
    <w:rsid w:val="00E20121"/>
    <w:rsid w:val="00E2560B"/>
    <w:rsid w:val="00E26567"/>
    <w:rsid w:val="00E3138D"/>
    <w:rsid w:val="00E31676"/>
    <w:rsid w:val="00E33548"/>
    <w:rsid w:val="00E3674E"/>
    <w:rsid w:val="00E36F2B"/>
    <w:rsid w:val="00E40654"/>
    <w:rsid w:val="00E42081"/>
    <w:rsid w:val="00E43635"/>
    <w:rsid w:val="00E437FE"/>
    <w:rsid w:val="00E4648E"/>
    <w:rsid w:val="00E47938"/>
    <w:rsid w:val="00E5118D"/>
    <w:rsid w:val="00E5131C"/>
    <w:rsid w:val="00E62134"/>
    <w:rsid w:val="00E63F9E"/>
    <w:rsid w:val="00E65944"/>
    <w:rsid w:val="00E67AAA"/>
    <w:rsid w:val="00E70558"/>
    <w:rsid w:val="00E81077"/>
    <w:rsid w:val="00E8164E"/>
    <w:rsid w:val="00E83413"/>
    <w:rsid w:val="00E84D50"/>
    <w:rsid w:val="00E979E5"/>
    <w:rsid w:val="00EA5873"/>
    <w:rsid w:val="00EA5E86"/>
    <w:rsid w:val="00EA600D"/>
    <w:rsid w:val="00EB0EE3"/>
    <w:rsid w:val="00EB4E0C"/>
    <w:rsid w:val="00EB5B8B"/>
    <w:rsid w:val="00EC0B0B"/>
    <w:rsid w:val="00EC1298"/>
    <w:rsid w:val="00EC17A5"/>
    <w:rsid w:val="00EC2B58"/>
    <w:rsid w:val="00EC41BC"/>
    <w:rsid w:val="00EC5494"/>
    <w:rsid w:val="00EC624E"/>
    <w:rsid w:val="00ED1EB4"/>
    <w:rsid w:val="00ED226F"/>
    <w:rsid w:val="00ED2895"/>
    <w:rsid w:val="00ED35D9"/>
    <w:rsid w:val="00ED41B8"/>
    <w:rsid w:val="00EE2278"/>
    <w:rsid w:val="00EE2BC7"/>
    <w:rsid w:val="00EE3B36"/>
    <w:rsid w:val="00EE4417"/>
    <w:rsid w:val="00EE73CC"/>
    <w:rsid w:val="00EF2D5E"/>
    <w:rsid w:val="00EF2F78"/>
    <w:rsid w:val="00EF3829"/>
    <w:rsid w:val="00EF38DA"/>
    <w:rsid w:val="00EF449D"/>
    <w:rsid w:val="00EF4AC0"/>
    <w:rsid w:val="00EF4E5E"/>
    <w:rsid w:val="00EF5A64"/>
    <w:rsid w:val="00EF5D69"/>
    <w:rsid w:val="00EF5E67"/>
    <w:rsid w:val="00EF72F7"/>
    <w:rsid w:val="00EF7BA2"/>
    <w:rsid w:val="00F00B4F"/>
    <w:rsid w:val="00F02B38"/>
    <w:rsid w:val="00F0567A"/>
    <w:rsid w:val="00F05DC2"/>
    <w:rsid w:val="00F10A43"/>
    <w:rsid w:val="00F10F33"/>
    <w:rsid w:val="00F15349"/>
    <w:rsid w:val="00F20361"/>
    <w:rsid w:val="00F2100D"/>
    <w:rsid w:val="00F229FC"/>
    <w:rsid w:val="00F23187"/>
    <w:rsid w:val="00F23BB1"/>
    <w:rsid w:val="00F34EE6"/>
    <w:rsid w:val="00F357FA"/>
    <w:rsid w:val="00F450FD"/>
    <w:rsid w:val="00F47262"/>
    <w:rsid w:val="00F477D6"/>
    <w:rsid w:val="00F517E8"/>
    <w:rsid w:val="00F518C4"/>
    <w:rsid w:val="00F52EC0"/>
    <w:rsid w:val="00F5352B"/>
    <w:rsid w:val="00F55BFE"/>
    <w:rsid w:val="00F5736B"/>
    <w:rsid w:val="00F64961"/>
    <w:rsid w:val="00F66C8F"/>
    <w:rsid w:val="00F671E9"/>
    <w:rsid w:val="00F75060"/>
    <w:rsid w:val="00F7530F"/>
    <w:rsid w:val="00F80FB9"/>
    <w:rsid w:val="00F8308F"/>
    <w:rsid w:val="00F83268"/>
    <w:rsid w:val="00F85B2F"/>
    <w:rsid w:val="00F87338"/>
    <w:rsid w:val="00F9279C"/>
    <w:rsid w:val="00F94B66"/>
    <w:rsid w:val="00F97C33"/>
    <w:rsid w:val="00F97C90"/>
    <w:rsid w:val="00FA18AC"/>
    <w:rsid w:val="00FA190F"/>
    <w:rsid w:val="00FA354B"/>
    <w:rsid w:val="00FA3AC4"/>
    <w:rsid w:val="00FA568B"/>
    <w:rsid w:val="00FA60F3"/>
    <w:rsid w:val="00FB1070"/>
    <w:rsid w:val="00FB17F0"/>
    <w:rsid w:val="00FB1F5C"/>
    <w:rsid w:val="00FB2186"/>
    <w:rsid w:val="00FB27BA"/>
    <w:rsid w:val="00FB317C"/>
    <w:rsid w:val="00FB611B"/>
    <w:rsid w:val="00FC034E"/>
    <w:rsid w:val="00FC10C9"/>
    <w:rsid w:val="00FC1794"/>
    <w:rsid w:val="00FC2E71"/>
    <w:rsid w:val="00FC59DB"/>
    <w:rsid w:val="00FD16E3"/>
    <w:rsid w:val="00FD29E2"/>
    <w:rsid w:val="00FD2AFC"/>
    <w:rsid w:val="00FD4220"/>
    <w:rsid w:val="00FD4918"/>
    <w:rsid w:val="00FD6F4C"/>
    <w:rsid w:val="00FD731A"/>
    <w:rsid w:val="00FE11B5"/>
    <w:rsid w:val="00FE207E"/>
    <w:rsid w:val="00FE265C"/>
    <w:rsid w:val="00FE31D9"/>
    <w:rsid w:val="00FE3607"/>
    <w:rsid w:val="00FE37D8"/>
    <w:rsid w:val="00FE5B35"/>
    <w:rsid w:val="00FE7C81"/>
    <w:rsid w:val="00FE7CA8"/>
    <w:rsid w:val="00FF0C13"/>
    <w:rsid w:val="00FF1A45"/>
    <w:rsid w:val="00FF2235"/>
    <w:rsid w:val="00FF284E"/>
    <w:rsid w:val="00FF384A"/>
    <w:rsid w:val="00FF3943"/>
    <w:rsid w:val="00FF584B"/>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9E4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E31D9"/>
    <w:pPr>
      <w:bidi/>
    </w:pPr>
    <w:rPr>
      <w:rFonts w:eastAsia="Times New Roman"/>
      <w:sz w:val="24"/>
      <w:szCs w:val="24"/>
    </w:rPr>
  </w:style>
  <w:style w:type="paragraph" w:styleId="1">
    <w:name w:val="heading 1"/>
    <w:aliases w:val="Hn1,H1,Section Heading,Header1"/>
    <w:basedOn w:val="Base"/>
    <w:next w:val="Para2"/>
    <w:link w:val="10"/>
    <w:qFormat/>
    <w:rsid w:val="00FE31D9"/>
    <w:pPr>
      <w:keepNext/>
      <w:numPr>
        <w:numId w:val="50"/>
      </w:numPr>
      <w:spacing w:before="240"/>
      <w:outlineLvl w:val="0"/>
    </w:pPr>
    <w:rPr>
      <w:b/>
      <w:bCs/>
      <w:smallCaps/>
      <w:sz w:val="28"/>
      <w:szCs w:val="32"/>
    </w:rPr>
  </w:style>
  <w:style w:type="paragraph" w:styleId="22">
    <w:name w:val="heading 2"/>
    <w:aliases w:val="Hn2,H2,Reset numbering,Heading Contents"/>
    <w:basedOn w:val="Base"/>
    <w:next w:val="Para2"/>
    <w:link w:val="23"/>
    <w:qFormat/>
    <w:rsid w:val="00FE31D9"/>
    <w:pPr>
      <w:keepNext/>
      <w:numPr>
        <w:ilvl w:val="1"/>
        <w:numId w:val="50"/>
      </w:numPr>
      <w:spacing w:before="240"/>
      <w:outlineLvl w:val="1"/>
    </w:pPr>
    <w:rPr>
      <w:b/>
      <w:bCs/>
      <w:sz w:val="28"/>
      <w:szCs w:val="28"/>
    </w:rPr>
  </w:style>
  <w:style w:type="paragraph" w:styleId="31">
    <w:name w:val="heading 3"/>
    <w:aliases w:val="Level 1 - 1 Char,Level 1 - 1 Char Char,Level 1 - 1 Char Char Char Char Char,Level 1 - 1 Char Char Char,Level 1 - 1,Level 1 - 1 Char Char Char Char Char Char Char Char,Level 1 - 1 Char Char Char Char Char Char Char תו,H3,Level 2 Heading,Hn3,h3"/>
    <w:basedOn w:val="Base"/>
    <w:next w:val="Para2"/>
    <w:link w:val="32"/>
    <w:qFormat/>
    <w:rsid w:val="00FE31D9"/>
    <w:pPr>
      <w:keepNext/>
      <w:numPr>
        <w:ilvl w:val="2"/>
        <w:numId w:val="50"/>
      </w:numPr>
      <w:spacing w:before="240"/>
      <w:outlineLvl w:val="2"/>
    </w:pPr>
    <w:rPr>
      <w:b/>
      <w:bCs/>
    </w:rPr>
  </w:style>
  <w:style w:type="paragraph" w:styleId="41">
    <w:name w:val="heading 4"/>
    <w:aliases w:val="Heading 4 Char Char,Heading 4 Char Char Char,Heading 4 Char Char Char Char Char Char,Heading 4 Char Char Char Char Char תו,Heading 4 Char Char Char Char Char,Heading 4 Char Char Char Char Char תו Char,h4,H4,Hn4"/>
    <w:basedOn w:val="Base"/>
    <w:next w:val="Para2"/>
    <w:link w:val="42"/>
    <w:qFormat/>
    <w:rsid w:val="00FE31D9"/>
    <w:pPr>
      <w:keepNext/>
      <w:numPr>
        <w:ilvl w:val="3"/>
        <w:numId w:val="50"/>
      </w:numPr>
      <w:spacing w:before="240"/>
      <w:outlineLvl w:val="3"/>
    </w:pPr>
    <w:rPr>
      <w:b/>
      <w:bCs/>
    </w:rPr>
  </w:style>
  <w:style w:type="paragraph" w:styleId="51">
    <w:name w:val="heading 5"/>
    <w:aliases w:val="Hn5,H5,Heading 5 Char,Char Char Char Char,Heading 5 תו1,Heading 5 תו תו"/>
    <w:basedOn w:val="Base"/>
    <w:next w:val="Para2"/>
    <w:link w:val="52"/>
    <w:qFormat/>
    <w:rsid w:val="00FE31D9"/>
    <w:pPr>
      <w:keepNext/>
      <w:numPr>
        <w:ilvl w:val="4"/>
        <w:numId w:val="50"/>
      </w:numPr>
      <w:spacing w:before="240"/>
      <w:outlineLvl w:val="4"/>
    </w:pPr>
    <w:rPr>
      <w:b/>
      <w:bCs/>
    </w:rPr>
  </w:style>
  <w:style w:type="paragraph" w:styleId="6">
    <w:name w:val="heading 6"/>
    <w:aliases w:val="H6,Hn6,תו12"/>
    <w:basedOn w:val="Base"/>
    <w:next w:val="Para2"/>
    <w:link w:val="60"/>
    <w:qFormat/>
    <w:rsid w:val="00FE31D9"/>
    <w:pPr>
      <w:keepNext/>
      <w:numPr>
        <w:ilvl w:val="5"/>
        <w:numId w:val="50"/>
      </w:numPr>
      <w:spacing w:before="240"/>
      <w:outlineLvl w:val="5"/>
    </w:pPr>
    <w:rPr>
      <w:b/>
      <w:bCs/>
    </w:rPr>
  </w:style>
  <w:style w:type="paragraph" w:styleId="7">
    <w:name w:val="heading 7"/>
    <w:basedOn w:val="a1"/>
    <w:next w:val="a1"/>
    <w:link w:val="70"/>
    <w:qFormat/>
    <w:rsid w:val="00FE31D9"/>
    <w:pPr>
      <w:numPr>
        <w:ilvl w:val="6"/>
        <w:numId w:val="34"/>
      </w:numPr>
      <w:spacing w:before="240" w:after="60"/>
      <w:outlineLvl w:val="6"/>
    </w:pPr>
  </w:style>
  <w:style w:type="paragraph" w:styleId="8">
    <w:name w:val="heading 8"/>
    <w:basedOn w:val="a1"/>
    <w:next w:val="a1"/>
    <w:link w:val="80"/>
    <w:qFormat/>
    <w:rsid w:val="00FE31D9"/>
    <w:pPr>
      <w:numPr>
        <w:ilvl w:val="7"/>
        <w:numId w:val="34"/>
      </w:numPr>
      <w:spacing w:before="240" w:after="60"/>
      <w:outlineLvl w:val="7"/>
    </w:pPr>
    <w:rPr>
      <w:i/>
      <w:iCs/>
    </w:rPr>
  </w:style>
  <w:style w:type="paragraph" w:styleId="9">
    <w:name w:val="heading 9"/>
    <w:basedOn w:val="a1"/>
    <w:next w:val="a1"/>
    <w:link w:val="90"/>
    <w:qFormat/>
    <w:rsid w:val="00FE31D9"/>
    <w:pPr>
      <w:numPr>
        <w:ilvl w:val="8"/>
        <w:numId w:val="34"/>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Base">
    <w:name w:val="Base"/>
    <w:rsid w:val="00FE31D9"/>
    <w:pPr>
      <w:bidi/>
      <w:spacing w:before="120" w:line="320" w:lineRule="exact"/>
      <w:jc w:val="both"/>
    </w:pPr>
    <w:rPr>
      <w:rFonts w:eastAsia="Times New Roman"/>
      <w:sz w:val="22"/>
      <w:szCs w:val="24"/>
      <w:lang w:eastAsia="he-IL"/>
    </w:rPr>
  </w:style>
  <w:style w:type="paragraph" w:customStyle="1" w:styleId="Para2">
    <w:name w:val="Para2"/>
    <w:basedOn w:val="Base"/>
    <w:qFormat/>
    <w:rsid w:val="00FE31D9"/>
    <w:pPr>
      <w:ind w:left="720"/>
    </w:pPr>
  </w:style>
  <w:style w:type="character" w:customStyle="1" w:styleId="10">
    <w:name w:val="כותרת 1 תו"/>
    <w:aliases w:val="Hn1 תו,H1 תו,Section Heading תו,Header1 תו"/>
    <w:basedOn w:val="a2"/>
    <w:link w:val="1"/>
    <w:rsid w:val="00FE31D9"/>
    <w:rPr>
      <w:rFonts w:eastAsia="Times New Roman"/>
      <w:b/>
      <w:bCs/>
      <w:smallCaps/>
      <w:sz w:val="28"/>
      <w:szCs w:val="32"/>
      <w:lang w:eastAsia="he-IL"/>
    </w:rPr>
  </w:style>
  <w:style w:type="character" w:customStyle="1" w:styleId="23">
    <w:name w:val="כותרת 2 תו"/>
    <w:aliases w:val="Hn2 תו,H2 תו,Reset numbering תו,Heading Contents תו"/>
    <w:basedOn w:val="a2"/>
    <w:link w:val="22"/>
    <w:rsid w:val="00FE31D9"/>
    <w:rPr>
      <w:rFonts w:eastAsia="Times New Roman"/>
      <w:b/>
      <w:bCs/>
      <w:sz w:val="28"/>
      <w:szCs w:val="28"/>
      <w:lang w:eastAsia="he-IL"/>
    </w:rPr>
  </w:style>
  <w:style w:type="character" w:customStyle="1" w:styleId="32">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2"/>
    <w:link w:val="31"/>
    <w:rsid w:val="00FE31D9"/>
    <w:rPr>
      <w:rFonts w:eastAsia="Times New Roman"/>
      <w:b/>
      <w:bCs/>
      <w:sz w:val="22"/>
      <w:szCs w:val="24"/>
      <w:lang w:eastAsia="he-IL"/>
    </w:rPr>
  </w:style>
  <w:style w:type="character" w:customStyle="1" w:styleId="42">
    <w:name w:val="כותרת 4 תו"/>
    <w:aliases w:val="Heading 4 Char Char תו,Heading 4 Char Char Char תו,Heading 4 Char Char Char Char Char Char תו,Heading 4 Char Char Char Char Char תו תו,Heading 4 Char Char Char Char Char תו1,Heading 4 Char Char Char Char Char תו Char תו,h4 תו,H4 תו,Hn4 תו"/>
    <w:basedOn w:val="a2"/>
    <w:link w:val="41"/>
    <w:rsid w:val="00FE31D9"/>
    <w:rPr>
      <w:rFonts w:eastAsia="Times New Roman"/>
      <w:b/>
      <w:bCs/>
      <w:sz w:val="22"/>
      <w:szCs w:val="24"/>
      <w:lang w:eastAsia="he-IL"/>
    </w:rPr>
  </w:style>
  <w:style w:type="character" w:customStyle="1" w:styleId="52">
    <w:name w:val="כותרת 5 תו"/>
    <w:aliases w:val="Hn5 תו,H5 תו,Heading 5 Char תו,Char Char Char Char תו,Heading 5 תו1 תו,Heading 5 תו תו תו"/>
    <w:basedOn w:val="a2"/>
    <w:link w:val="51"/>
    <w:rsid w:val="00FE31D9"/>
    <w:rPr>
      <w:rFonts w:eastAsia="Times New Roman"/>
      <w:b/>
      <w:bCs/>
      <w:sz w:val="22"/>
      <w:szCs w:val="24"/>
      <w:lang w:eastAsia="he-IL"/>
    </w:rPr>
  </w:style>
  <w:style w:type="character" w:customStyle="1" w:styleId="60">
    <w:name w:val="כותרת 6 תו"/>
    <w:aliases w:val="H6 תו,Hn6 תו,תו12 תו"/>
    <w:basedOn w:val="a2"/>
    <w:link w:val="6"/>
    <w:rsid w:val="00FE31D9"/>
    <w:rPr>
      <w:rFonts w:eastAsia="Times New Roman"/>
      <w:b/>
      <w:bCs/>
      <w:sz w:val="22"/>
      <w:szCs w:val="24"/>
      <w:lang w:eastAsia="he-IL"/>
    </w:rPr>
  </w:style>
  <w:style w:type="character" w:customStyle="1" w:styleId="70">
    <w:name w:val="כותרת 7 תו"/>
    <w:basedOn w:val="a2"/>
    <w:link w:val="7"/>
    <w:rsid w:val="00FE31D9"/>
    <w:rPr>
      <w:rFonts w:eastAsia="Times New Roman"/>
      <w:sz w:val="24"/>
      <w:szCs w:val="24"/>
    </w:rPr>
  </w:style>
  <w:style w:type="character" w:customStyle="1" w:styleId="80">
    <w:name w:val="כותרת 8 תו"/>
    <w:basedOn w:val="a2"/>
    <w:link w:val="8"/>
    <w:rsid w:val="00FE31D9"/>
    <w:rPr>
      <w:rFonts w:eastAsia="Times New Roman"/>
      <w:i/>
      <w:iCs/>
      <w:sz w:val="24"/>
      <w:szCs w:val="24"/>
    </w:rPr>
  </w:style>
  <w:style w:type="character" w:customStyle="1" w:styleId="90">
    <w:name w:val="כותרת 9 תו"/>
    <w:basedOn w:val="a2"/>
    <w:link w:val="9"/>
    <w:rsid w:val="00FE31D9"/>
    <w:rPr>
      <w:rFonts w:ascii="Arial" w:eastAsia="Times New Roman" w:hAnsi="Arial" w:cs="Arial"/>
      <w:sz w:val="22"/>
      <w:szCs w:val="22"/>
    </w:rPr>
  </w:style>
  <w:style w:type="paragraph" w:customStyle="1" w:styleId="AlphaList0">
    <w:name w:val="Alpha List 0"/>
    <w:basedOn w:val="Base"/>
    <w:rsid w:val="00FE31D9"/>
    <w:pPr>
      <w:numPr>
        <w:numId w:val="5"/>
      </w:numPr>
    </w:pPr>
  </w:style>
  <w:style w:type="paragraph" w:customStyle="1" w:styleId="AlphaList1">
    <w:name w:val="Alpha List 1"/>
    <w:basedOn w:val="Base"/>
    <w:rsid w:val="00FE31D9"/>
    <w:pPr>
      <w:numPr>
        <w:numId w:val="6"/>
      </w:numPr>
    </w:pPr>
  </w:style>
  <w:style w:type="paragraph" w:customStyle="1" w:styleId="AlphaList2">
    <w:name w:val="Alpha List 2"/>
    <w:basedOn w:val="Base"/>
    <w:link w:val="AlphaList20"/>
    <w:rsid w:val="00FE31D9"/>
    <w:pPr>
      <w:numPr>
        <w:numId w:val="7"/>
      </w:numPr>
    </w:pPr>
  </w:style>
  <w:style w:type="paragraph" w:customStyle="1" w:styleId="AlphaList3">
    <w:name w:val="Alpha List 3"/>
    <w:basedOn w:val="Base"/>
    <w:rsid w:val="00FE31D9"/>
    <w:pPr>
      <w:numPr>
        <w:numId w:val="8"/>
      </w:numPr>
    </w:pPr>
  </w:style>
  <w:style w:type="paragraph" w:customStyle="1" w:styleId="AlphaList4">
    <w:name w:val="Alpha List 4"/>
    <w:basedOn w:val="Base"/>
    <w:rsid w:val="00FE31D9"/>
    <w:pPr>
      <w:numPr>
        <w:numId w:val="9"/>
      </w:numPr>
    </w:pPr>
  </w:style>
  <w:style w:type="paragraph" w:customStyle="1" w:styleId="BulletList0">
    <w:name w:val="Bullet List 0"/>
    <w:basedOn w:val="Base"/>
    <w:rsid w:val="00FE31D9"/>
    <w:pPr>
      <w:numPr>
        <w:numId w:val="11"/>
      </w:numPr>
    </w:pPr>
  </w:style>
  <w:style w:type="paragraph" w:customStyle="1" w:styleId="BulletList1">
    <w:name w:val="Bullet List 1"/>
    <w:basedOn w:val="Base"/>
    <w:rsid w:val="00FE31D9"/>
    <w:pPr>
      <w:numPr>
        <w:numId w:val="12"/>
      </w:numPr>
    </w:pPr>
  </w:style>
  <w:style w:type="paragraph" w:customStyle="1" w:styleId="BulletList2">
    <w:name w:val="Bullet List 2"/>
    <w:basedOn w:val="Base"/>
    <w:rsid w:val="00FE31D9"/>
    <w:pPr>
      <w:numPr>
        <w:numId w:val="13"/>
      </w:numPr>
    </w:pPr>
  </w:style>
  <w:style w:type="paragraph" w:customStyle="1" w:styleId="BulletList3">
    <w:name w:val="Bullet List 3"/>
    <w:basedOn w:val="Base"/>
    <w:rsid w:val="00FE31D9"/>
    <w:pPr>
      <w:numPr>
        <w:numId w:val="14"/>
      </w:numPr>
    </w:pPr>
  </w:style>
  <w:style w:type="paragraph" w:customStyle="1" w:styleId="BulletList4">
    <w:name w:val="Bullet List 4"/>
    <w:basedOn w:val="Base"/>
    <w:rsid w:val="00FE31D9"/>
    <w:pPr>
      <w:numPr>
        <w:numId w:val="15"/>
      </w:numPr>
    </w:pPr>
  </w:style>
  <w:style w:type="paragraph" w:customStyle="1" w:styleId="BulletList5">
    <w:name w:val="Bullet List 5"/>
    <w:basedOn w:val="Base"/>
    <w:rsid w:val="00FE31D9"/>
    <w:pPr>
      <w:numPr>
        <w:numId w:val="16"/>
      </w:numPr>
    </w:pPr>
  </w:style>
  <w:style w:type="paragraph" w:customStyle="1" w:styleId="DocTitle">
    <w:name w:val="Doc Title"/>
    <w:basedOn w:val="Base"/>
    <w:next w:val="a1"/>
    <w:rsid w:val="00FE31D9"/>
    <w:pPr>
      <w:spacing w:before="360" w:after="480" w:line="480" w:lineRule="exact"/>
      <w:jc w:val="center"/>
    </w:pPr>
    <w:rPr>
      <w:b/>
      <w:bCs/>
      <w:caps/>
      <w:spacing w:val="40"/>
      <w:kern w:val="48"/>
      <w:sz w:val="48"/>
      <w:szCs w:val="52"/>
    </w:rPr>
  </w:style>
  <w:style w:type="paragraph" w:customStyle="1" w:styleId="Para1">
    <w:name w:val="Para1"/>
    <w:basedOn w:val="Base"/>
    <w:rsid w:val="00FE31D9"/>
    <w:pPr>
      <w:ind w:left="357"/>
    </w:pPr>
  </w:style>
  <w:style w:type="paragraph" w:customStyle="1" w:styleId="Draft">
    <w:name w:val="Draft"/>
    <w:basedOn w:val="Base"/>
    <w:rsid w:val="00FE31D9"/>
    <w:rPr>
      <w:rFonts w:cs="Guttman Yad"/>
      <w:i/>
    </w:rPr>
  </w:style>
  <w:style w:type="paragraph" w:customStyle="1" w:styleId="Draft1">
    <w:name w:val="Draft1"/>
    <w:basedOn w:val="Base"/>
    <w:rsid w:val="00FE31D9"/>
    <w:pPr>
      <w:ind w:left="357"/>
    </w:pPr>
    <w:rPr>
      <w:rFonts w:cs="Guttman Yad"/>
      <w:i/>
    </w:rPr>
  </w:style>
  <w:style w:type="paragraph" w:customStyle="1" w:styleId="Frame1">
    <w:name w:val="Frame 1"/>
    <w:basedOn w:val="Base"/>
    <w:rsid w:val="00FE31D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FE31D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FE31D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FE31D9"/>
    <w:pPr>
      <w:spacing w:line="240" w:lineRule="atLeast"/>
      <w:jc w:val="center"/>
    </w:pPr>
  </w:style>
  <w:style w:type="paragraph" w:customStyle="1" w:styleId="GraphicCaption">
    <w:name w:val="Graphic Caption"/>
    <w:basedOn w:val="Base"/>
    <w:rsid w:val="00FE31D9"/>
    <w:pPr>
      <w:jc w:val="center"/>
    </w:pPr>
    <w:rPr>
      <w:bCs/>
    </w:rPr>
  </w:style>
  <w:style w:type="character" w:styleId="Hyperlink">
    <w:name w:val="Hyperlink"/>
    <w:uiPriority w:val="99"/>
    <w:rsid w:val="0082408D"/>
    <w:rPr>
      <w:color w:val="0000FF"/>
      <w:u w:val="single"/>
    </w:rPr>
  </w:style>
  <w:style w:type="paragraph" w:customStyle="1" w:styleId="Para0">
    <w:name w:val="Para0"/>
    <w:basedOn w:val="Base"/>
    <w:rsid w:val="00FE31D9"/>
  </w:style>
  <w:style w:type="paragraph" w:customStyle="1" w:styleId="ListContinue0">
    <w:name w:val="List Continue0"/>
    <w:basedOn w:val="Base"/>
    <w:rsid w:val="00FE31D9"/>
    <w:pPr>
      <w:spacing w:before="0"/>
      <w:ind w:left="357"/>
      <w:contextualSpacing/>
    </w:pPr>
  </w:style>
  <w:style w:type="paragraph" w:customStyle="1" w:styleId="ListContinue1">
    <w:name w:val="List Continue1"/>
    <w:basedOn w:val="Base"/>
    <w:rsid w:val="00FE31D9"/>
    <w:pPr>
      <w:spacing w:before="0"/>
      <w:ind w:left="720"/>
    </w:pPr>
  </w:style>
  <w:style w:type="paragraph" w:customStyle="1" w:styleId="ListContinue2">
    <w:name w:val="List Continue2"/>
    <w:basedOn w:val="Base"/>
    <w:rsid w:val="00FE31D9"/>
    <w:pPr>
      <w:spacing w:before="0"/>
      <w:ind w:left="1083"/>
    </w:pPr>
  </w:style>
  <w:style w:type="paragraph" w:customStyle="1" w:styleId="ListContinue3">
    <w:name w:val="List Continue3"/>
    <w:basedOn w:val="Base"/>
    <w:rsid w:val="00FE31D9"/>
    <w:pPr>
      <w:spacing w:before="0"/>
      <w:ind w:left="1440"/>
    </w:pPr>
  </w:style>
  <w:style w:type="paragraph" w:customStyle="1" w:styleId="ListContinue4">
    <w:name w:val="List Continue4"/>
    <w:basedOn w:val="Base"/>
    <w:rsid w:val="00FE31D9"/>
    <w:pPr>
      <w:spacing w:before="0"/>
      <w:ind w:left="1854"/>
    </w:pPr>
  </w:style>
  <w:style w:type="paragraph" w:customStyle="1" w:styleId="ListContinue5">
    <w:name w:val="List Continue5"/>
    <w:basedOn w:val="Base"/>
    <w:rsid w:val="00FE31D9"/>
    <w:pPr>
      <w:spacing w:before="0"/>
      <w:ind w:left="2211"/>
    </w:pPr>
  </w:style>
  <w:style w:type="paragraph" w:customStyle="1" w:styleId="Para0Title">
    <w:name w:val="Para0 Title"/>
    <w:basedOn w:val="Base"/>
    <w:next w:val="Para0"/>
    <w:rsid w:val="00FE31D9"/>
    <w:pPr>
      <w:spacing w:before="240"/>
    </w:pPr>
    <w:rPr>
      <w:b/>
      <w:bCs/>
    </w:rPr>
  </w:style>
  <w:style w:type="paragraph" w:customStyle="1" w:styleId="Para1Title">
    <w:name w:val="Para1 Title"/>
    <w:basedOn w:val="Base"/>
    <w:next w:val="Para1"/>
    <w:rsid w:val="00FE31D9"/>
    <w:pPr>
      <w:spacing w:before="240"/>
      <w:ind w:left="357"/>
    </w:pPr>
    <w:rPr>
      <w:b/>
      <w:bCs/>
    </w:rPr>
  </w:style>
  <w:style w:type="paragraph" w:customStyle="1" w:styleId="Para2Title">
    <w:name w:val="Para2 Title"/>
    <w:basedOn w:val="Base"/>
    <w:next w:val="Para2"/>
    <w:rsid w:val="00FE31D9"/>
    <w:pPr>
      <w:spacing w:before="240"/>
      <w:ind w:left="720"/>
    </w:pPr>
    <w:rPr>
      <w:b/>
      <w:bCs/>
    </w:rPr>
  </w:style>
  <w:style w:type="paragraph" w:customStyle="1" w:styleId="Para3">
    <w:name w:val="Para3"/>
    <w:basedOn w:val="Base"/>
    <w:rsid w:val="00FE31D9"/>
    <w:pPr>
      <w:ind w:left="1083"/>
    </w:pPr>
  </w:style>
  <w:style w:type="paragraph" w:customStyle="1" w:styleId="Para3Title">
    <w:name w:val="Para3 Title"/>
    <w:basedOn w:val="Base"/>
    <w:next w:val="Para3"/>
    <w:rsid w:val="00FE31D9"/>
    <w:pPr>
      <w:spacing w:before="240"/>
      <w:ind w:left="1083"/>
    </w:pPr>
    <w:rPr>
      <w:b/>
      <w:bCs/>
    </w:rPr>
  </w:style>
  <w:style w:type="paragraph" w:customStyle="1" w:styleId="Para4">
    <w:name w:val="Para4"/>
    <w:basedOn w:val="Base"/>
    <w:rsid w:val="00FE31D9"/>
    <w:pPr>
      <w:ind w:left="1440"/>
    </w:pPr>
  </w:style>
  <w:style w:type="paragraph" w:customStyle="1" w:styleId="Para4Title">
    <w:name w:val="Para4 Title"/>
    <w:basedOn w:val="Base"/>
    <w:rsid w:val="00FE31D9"/>
    <w:pPr>
      <w:spacing w:before="240"/>
      <w:ind w:left="1440"/>
    </w:pPr>
    <w:rPr>
      <w:b/>
      <w:bCs/>
    </w:rPr>
  </w:style>
  <w:style w:type="paragraph" w:customStyle="1" w:styleId="NumberList0">
    <w:name w:val="Number List 0"/>
    <w:basedOn w:val="Base"/>
    <w:rsid w:val="00FE31D9"/>
    <w:pPr>
      <w:numPr>
        <w:numId w:val="17"/>
      </w:numPr>
    </w:pPr>
  </w:style>
  <w:style w:type="paragraph" w:customStyle="1" w:styleId="NumberList1">
    <w:name w:val="Number List 1"/>
    <w:basedOn w:val="Base"/>
    <w:rsid w:val="00FE31D9"/>
    <w:pPr>
      <w:numPr>
        <w:numId w:val="18"/>
      </w:numPr>
    </w:pPr>
  </w:style>
  <w:style w:type="paragraph" w:customStyle="1" w:styleId="NumberList2">
    <w:name w:val="Number List 2"/>
    <w:basedOn w:val="Base"/>
    <w:rsid w:val="00FE31D9"/>
    <w:pPr>
      <w:numPr>
        <w:numId w:val="19"/>
      </w:numPr>
    </w:pPr>
  </w:style>
  <w:style w:type="paragraph" w:customStyle="1" w:styleId="NumberList3">
    <w:name w:val="Number List 3"/>
    <w:basedOn w:val="Base"/>
    <w:rsid w:val="00FE31D9"/>
    <w:pPr>
      <w:numPr>
        <w:numId w:val="20"/>
      </w:numPr>
    </w:pPr>
  </w:style>
  <w:style w:type="paragraph" w:customStyle="1" w:styleId="NumberList4">
    <w:name w:val="Number List 4"/>
    <w:basedOn w:val="Base"/>
    <w:rsid w:val="00FE31D9"/>
    <w:pPr>
      <w:numPr>
        <w:numId w:val="21"/>
      </w:numPr>
    </w:pPr>
  </w:style>
  <w:style w:type="paragraph" w:customStyle="1" w:styleId="Remark0">
    <w:name w:val="Remark0"/>
    <w:basedOn w:val="Base"/>
    <w:rsid w:val="00FE31D9"/>
    <w:pPr>
      <w:numPr>
        <w:numId w:val="23"/>
      </w:numPr>
    </w:pPr>
    <w:rPr>
      <w:i/>
      <w:iCs/>
    </w:rPr>
  </w:style>
  <w:style w:type="paragraph" w:customStyle="1" w:styleId="Remark1">
    <w:name w:val="Remark1"/>
    <w:basedOn w:val="Base"/>
    <w:rsid w:val="00FE31D9"/>
    <w:pPr>
      <w:numPr>
        <w:numId w:val="24"/>
      </w:numPr>
    </w:pPr>
    <w:rPr>
      <w:i/>
      <w:iCs/>
    </w:rPr>
  </w:style>
  <w:style w:type="paragraph" w:customStyle="1" w:styleId="Remark2">
    <w:name w:val="Remark2"/>
    <w:basedOn w:val="Base"/>
    <w:rsid w:val="00FE31D9"/>
    <w:pPr>
      <w:numPr>
        <w:numId w:val="25"/>
      </w:numPr>
    </w:pPr>
    <w:rPr>
      <w:i/>
      <w:iCs/>
    </w:rPr>
  </w:style>
  <w:style w:type="paragraph" w:customStyle="1" w:styleId="Remark3">
    <w:name w:val="Remark3"/>
    <w:basedOn w:val="Base"/>
    <w:rsid w:val="00FE31D9"/>
    <w:pPr>
      <w:numPr>
        <w:numId w:val="26"/>
      </w:numPr>
    </w:pPr>
    <w:rPr>
      <w:i/>
      <w:iCs/>
    </w:rPr>
  </w:style>
  <w:style w:type="paragraph" w:customStyle="1" w:styleId="Remark4">
    <w:name w:val="Remark4"/>
    <w:basedOn w:val="Base"/>
    <w:rsid w:val="00FE31D9"/>
    <w:pPr>
      <w:numPr>
        <w:numId w:val="27"/>
      </w:numPr>
    </w:pPr>
    <w:rPr>
      <w:i/>
      <w:iCs/>
    </w:rPr>
  </w:style>
  <w:style w:type="paragraph" w:customStyle="1" w:styleId="SubjectTitle">
    <w:name w:val="Subject Title"/>
    <w:basedOn w:val="Base"/>
    <w:next w:val="Para1"/>
    <w:rsid w:val="00FE31D9"/>
    <w:pPr>
      <w:spacing w:before="360" w:after="240"/>
      <w:jc w:val="center"/>
    </w:pPr>
    <w:rPr>
      <w:b/>
      <w:bCs/>
      <w:smallCaps/>
      <w:spacing w:val="40"/>
      <w:sz w:val="40"/>
      <w:szCs w:val="44"/>
    </w:rPr>
  </w:style>
  <w:style w:type="paragraph" w:customStyle="1" w:styleId="TableCaption">
    <w:name w:val="Table Caption"/>
    <w:basedOn w:val="Base"/>
    <w:next w:val="Para1"/>
    <w:rsid w:val="00FE31D9"/>
    <w:pPr>
      <w:jc w:val="center"/>
    </w:pPr>
    <w:rPr>
      <w:b/>
      <w:bCs/>
    </w:rPr>
  </w:style>
  <w:style w:type="paragraph" w:customStyle="1" w:styleId="TableHead">
    <w:name w:val="TableHead"/>
    <w:basedOn w:val="Base"/>
    <w:qFormat/>
    <w:rsid w:val="00FE31D9"/>
    <w:pPr>
      <w:spacing w:after="120"/>
      <w:jc w:val="center"/>
    </w:pPr>
    <w:rPr>
      <w:b/>
      <w:bCs/>
    </w:rPr>
  </w:style>
  <w:style w:type="paragraph" w:customStyle="1" w:styleId="TableText">
    <w:name w:val="TableText"/>
    <w:basedOn w:val="Base"/>
    <w:link w:val="TableTextChar"/>
    <w:qFormat/>
    <w:rsid w:val="00FE31D9"/>
    <w:pPr>
      <w:jc w:val="left"/>
    </w:pPr>
  </w:style>
  <w:style w:type="paragraph" w:styleId="TOC1">
    <w:name w:val="toc 1"/>
    <w:basedOn w:val="Base"/>
    <w:uiPriority w:val="39"/>
    <w:rsid w:val="00FE31D9"/>
    <w:pPr>
      <w:tabs>
        <w:tab w:val="left" w:pos="1134"/>
        <w:tab w:val="left" w:leader="dot" w:pos="8505"/>
      </w:tabs>
    </w:pPr>
    <w:rPr>
      <w:b/>
      <w:bCs/>
    </w:rPr>
  </w:style>
  <w:style w:type="paragraph" w:styleId="TOC2">
    <w:name w:val="toc 2"/>
    <w:basedOn w:val="TOC1"/>
    <w:uiPriority w:val="39"/>
    <w:rsid w:val="00FE31D9"/>
    <w:rPr>
      <w:b w:val="0"/>
      <w:bCs w:val="0"/>
      <w:noProof/>
    </w:rPr>
  </w:style>
  <w:style w:type="paragraph" w:styleId="TOC3">
    <w:name w:val="toc 3"/>
    <w:basedOn w:val="TOC2"/>
    <w:uiPriority w:val="39"/>
    <w:qFormat/>
    <w:rsid w:val="00FE31D9"/>
    <w:rPr>
      <w:szCs w:val="22"/>
    </w:rPr>
  </w:style>
  <w:style w:type="paragraph" w:styleId="TOC4">
    <w:name w:val="toc 4"/>
    <w:basedOn w:val="TOC3"/>
    <w:uiPriority w:val="39"/>
    <w:rsid w:val="00FE31D9"/>
  </w:style>
  <w:style w:type="paragraph" w:styleId="TOC5">
    <w:name w:val="toc 5"/>
    <w:basedOn w:val="TOC4"/>
    <w:uiPriority w:val="39"/>
    <w:rsid w:val="00FE31D9"/>
  </w:style>
  <w:style w:type="paragraph" w:customStyle="1" w:styleId="FooterTitle">
    <w:name w:val="Footer Title"/>
    <w:basedOn w:val="Base"/>
    <w:rsid w:val="00FE31D9"/>
    <w:pPr>
      <w:tabs>
        <w:tab w:val="center" w:pos="4536"/>
        <w:tab w:val="right" w:pos="9072"/>
      </w:tabs>
      <w:spacing w:line="240" w:lineRule="auto"/>
      <w:contextualSpacing/>
    </w:pPr>
    <w:rPr>
      <w:sz w:val="18"/>
      <w:szCs w:val="20"/>
    </w:rPr>
  </w:style>
  <w:style w:type="paragraph" w:customStyle="1" w:styleId="HeaderTitle">
    <w:name w:val="Header Title"/>
    <w:basedOn w:val="Base"/>
    <w:rsid w:val="00FE31D9"/>
    <w:pPr>
      <w:tabs>
        <w:tab w:val="center" w:pos="4536"/>
        <w:tab w:val="right" w:pos="9072"/>
      </w:tabs>
      <w:spacing w:line="240" w:lineRule="auto"/>
      <w:contextualSpacing/>
    </w:pPr>
    <w:rPr>
      <w:sz w:val="18"/>
      <w:szCs w:val="20"/>
    </w:rPr>
  </w:style>
  <w:style w:type="paragraph" w:customStyle="1" w:styleId="SectionTitle">
    <w:name w:val="Section Title"/>
    <w:basedOn w:val="Base"/>
    <w:rsid w:val="00FE31D9"/>
    <w:pPr>
      <w:jc w:val="center"/>
    </w:pPr>
    <w:rPr>
      <w:b/>
      <w:bCs/>
      <w:sz w:val="32"/>
      <w:szCs w:val="36"/>
    </w:rPr>
  </w:style>
  <w:style w:type="paragraph" w:styleId="a5">
    <w:name w:val="Balloon Text"/>
    <w:basedOn w:val="a1"/>
    <w:link w:val="a6"/>
    <w:uiPriority w:val="99"/>
    <w:semiHidden/>
    <w:unhideWhenUsed/>
    <w:rsid w:val="00FE31D9"/>
    <w:rPr>
      <w:rFonts w:ascii="Tahoma" w:hAnsi="Tahoma" w:cs="Tahoma"/>
      <w:sz w:val="18"/>
      <w:szCs w:val="18"/>
    </w:rPr>
  </w:style>
  <w:style w:type="character" w:customStyle="1" w:styleId="a6">
    <w:name w:val="טקסט בלונים תו"/>
    <w:basedOn w:val="a2"/>
    <w:link w:val="a5"/>
    <w:uiPriority w:val="99"/>
    <w:semiHidden/>
    <w:rsid w:val="00FE31D9"/>
    <w:rPr>
      <w:rFonts w:ascii="Tahoma" w:eastAsia="Times New Roman" w:hAnsi="Tahoma" w:cs="Tahoma"/>
      <w:sz w:val="18"/>
      <w:szCs w:val="18"/>
    </w:rPr>
  </w:style>
  <w:style w:type="paragraph" w:customStyle="1" w:styleId="AlphaList5">
    <w:name w:val="Alpha List 5"/>
    <w:basedOn w:val="Base"/>
    <w:rsid w:val="00FE31D9"/>
    <w:pPr>
      <w:numPr>
        <w:numId w:val="10"/>
      </w:numPr>
      <w:tabs>
        <w:tab w:val="left" w:pos="2211"/>
      </w:tabs>
    </w:pPr>
  </w:style>
  <w:style w:type="paragraph" w:customStyle="1" w:styleId="Para5">
    <w:name w:val="Para5"/>
    <w:basedOn w:val="Base"/>
    <w:qFormat/>
    <w:rsid w:val="00FE31D9"/>
    <w:pPr>
      <w:ind w:left="1854"/>
    </w:pPr>
  </w:style>
  <w:style w:type="paragraph" w:customStyle="1" w:styleId="Para5Title">
    <w:name w:val="Para5 Title"/>
    <w:basedOn w:val="Base"/>
    <w:qFormat/>
    <w:rsid w:val="00FE31D9"/>
    <w:pPr>
      <w:spacing w:before="240"/>
      <w:ind w:left="1854"/>
    </w:pPr>
    <w:rPr>
      <w:b/>
      <w:bCs/>
    </w:rPr>
  </w:style>
  <w:style w:type="paragraph" w:customStyle="1" w:styleId="NumberList5">
    <w:name w:val="Number List 5"/>
    <w:basedOn w:val="Base"/>
    <w:rsid w:val="00FE31D9"/>
    <w:pPr>
      <w:numPr>
        <w:numId w:val="22"/>
      </w:numPr>
      <w:tabs>
        <w:tab w:val="left" w:pos="2211"/>
      </w:tabs>
    </w:pPr>
  </w:style>
  <w:style w:type="paragraph" w:customStyle="1" w:styleId="Remark5">
    <w:name w:val="Remark5"/>
    <w:basedOn w:val="Base"/>
    <w:rsid w:val="00FE31D9"/>
    <w:pPr>
      <w:numPr>
        <w:numId w:val="28"/>
      </w:numPr>
    </w:pPr>
    <w:rPr>
      <w:i/>
      <w:iCs/>
    </w:rPr>
  </w:style>
  <w:style w:type="table" w:styleId="a7">
    <w:name w:val="Table Grid"/>
    <w:basedOn w:val="a3"/>
    <w:uiPriority w:val="59"/>
    <w:rsid w:val="00FE31D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FE31D9"/>
    <w:pPr>
      <w:numPr>
        <w:numId w:val="1"/>
      </w:numPr>
      <w:tabs>
        <w:tab w:val="left" w:pos="357"/>
      </w:tabs>
      <w:spacing w:before="60" w:line="240" w:lineRule="exact"/>
      <w:jc w:val="left"/>
    </w:pPr>
  </w:style>
  <w:style w:type="paragraph" w:customStyle="1" w:styleId="TableNumeric">
    <w:name w:val="TableNumeric"/>
    <w:basedOn w:val="Base"/>
    <w:qFormat/>
    <w:rsid w:val="00FE31D9"/>
    <w:pPr>
      <w:numPr>
        <w:numId w:val="2"/>
      </w:numPr>
      <w:spacing w:before="60" w:line="240" w:lineRule="exact"/>
      <w:jc w:val="left"/>
    </w:pPr>
  </w:style>
  <w:style w:type="paragraph" w:customStyle="1" w:styleId="TableBullet">
    <w:name w:val="TableBullet"/>
    <w:basedOn w:val="Base"/>
    <w:qFormat/>
    <w:rsid w:val="00FE31D9"/>
    <w:pPr>
      <w:numPr>
        <w:numId w:val="3"/>
      </w:numPr>
      <w:spacing w:before="60" w:line="240" w:lineRule="exact"/>
      <w:ind w:left="357" w:hanging="357"/>
      <w:jc w:val="left"/>
    </w:pPr>
  </w:style>
  <w:style w:type="paragraph" w:customStyle="1" w:styleId="TableOutline">
    <w:name w:val="TableOutline"/>
    <w:basedOn w:val="Base"/>
    <w:rsid w:val="00FE31D9"/>
    <w:pPr>
      <w:numPr>
        <w:numId w:val="4"/>
      </w:numPr>
      <w:spacing w:before="60" w:line="240" w:lineRule="exact"/>
      <w:jc w:val="left"/>
    </w:pPr>
  </w:style>
  <w:style w:type="paragraph" w:customStyle="1" w:styleId="OutlineList0">
    <w:name w:val="Outline List0"/>
    <w:basedOn w:val="Base"/>
    <w:qFormat/>
    <w:rsid w:val="00FE31D9"/>
    <w:pPr>
      <w:numPr>
        <w:numId w:val="29"/>
      </w:numPr>
    </w:pPr>
  </w:style>
  <w:style w:type="paragraph" w:customStyle="1" w:styleId="OutlineList1">
    <w:name w:val="Outline List1"/>
    <w:basedOn w:val="1"/>
    <w:qFormat/>
    <w:rsid w:val="00FE31D9"/>
    <w:pPr>
      <w:numPr>
        <w:ilvl w:val="1"/>
        <w:numId w:val="30"/>
      </w:numPr>
      <w:outlineLvl w:val="1"/>
    </w:pPr>
    <w:rPr>
      <w:b w:val="0"/>
      <w:bCs w:val="0"/>
      <w:sz w:val="22"/>
      <w:szCs w:val="24"/>
    </w:rPr>
  </w:style>
  <w:style w:type="paragraph" w:customStyle="1" w:styleId="OutlineList2">
    <w:name w:val="Outline List2"/>
    <w:basedOn w:val="22"/>
    <w:qFormat/>
    <w:rsid w:val="00FE31D9"/>
    <w:pPr>
      <w:numPr>
        <w:numId w:val="31"/>
      </w:numPr>
    </w:pPr>
    <w:rPr>
      <w:b w:val="0"/>
      <w:bCs w:val="0"/>
      <w:sz w:val="22"/>
      <w:szCs w:val="24"/>
    </w:rPr>
  </w:style>
  <w:style w:type="paragraph" w:customStyle="1" w:styleId="OutlineList3">
    <w:name w:val="Outline List3"/>
    <w:basedOn w:val="Base"/>
    <w:qFormat/>
    <w:rsid w:val="00FE31D9"/>
    <w:pPr>
      <w:numPr>
        <w:numId w:val="32"/>
      </w:numPr>
    </w:pPr>
  </w:style>
  <w:style w:type="paragraph" w:styleId="a8">
    <w:name w:val="header"/>
    <w:basedOn w:val="a1"/>
    <w:link w:val="a9"/>
    <w:unhideWhenUsed/>
    <w:rsid w:val="00FE31D9"/>
    <w:pPr>
      <w:tabs>
        <w:tab w:val="center" w:pos="4153"/>
        <w:tab w:val="right" w:pos="8306"/>
      </w:tabs>
    </w:pPr>
  </w:style>
  <w:style w:type="character" w:customStyle="1" w:styleId="a9">
    <w:name w:val="כותרת עליונה תו"/>
    <w:basedOn w:val="a2"/>
    <w:link w:val="a8"/>
    <w:rsid w:val="00FE31D9"/>
    <w:rPr>
      <w:rFonts w:eastAsia="Times New Roman"/>
      <w:sz w:val="24"/>
      <w:szCs w:val="24"/>
    </w:rPr>
  </w:style>
  <w:style w:type="paragraph" w:styleId="aa">
    <w:name w:val="footer"/>
    <w:aliases w:val="תו8"/>
    <w:basedOn w:val="a1"/>
    <w:link w:val="ab"/>
    <w:unhideWhenUsed/>
    <w:rsid w:val="00FE31D9"/>
    <w:pPr>
      <w:tabs>
        <w:tab w:val="center" w:pos="4153"/>
        <w:tab w:val="right" w:pos="8306"/>
      </w:tabs>
    </w:pPr>
  </w:style>
  <w:style w:type="character" w:customStyle="1" w:styleId="ab">
    <w:name w:val="כותרת תחתונה תו"/>
    <w:aliases w:val="תו8 תו"/>
    <w:basedOn w:val="a2"/>
    <w:link w:val="aa"/>
    <w:rsid w:val="00FE31D9"/>
    <w:rPr>
      <w:rFonts w:eastAsia="Times New Roman"/>
      <w:sz w:val="24"/>
      <w:szCs w:val="24"/>
    </w:rPr>
  </w:style>
  <w:style w:type="character" w:customStyle="1" w:styleId="TableTextChar">
    <w:name w:val="TableText Char"/>
    <w:link w:val="TableText"/>
    <w:rsid w:val="00E36F2B"/>
    <w:rPr>
      <w:rFonts w:eastAsia="Times New Roman"/>
      <w:sz w:val="22"/>
      <w:szCs w:val="24"/>
      <w:lang w:eastAsia="he-IL"/>
    </w:rPr>
  </w:style>
  <w:style w:type="paragraph" w:styleId="TOC6">
    <w:name w:val="toc 6"/>
    <w:basedOn w:val="a1"/>
    <w:next w:val="a1"/>
    <w:uiPriority w:val="39"/>
    <w:semiHidden/>
    <w:unhideWhenUsed/>
    <w:rsid w:val="00FE31D9"/>
    <w:pPr>
      <w:spacing w:after="100"/>
      <w:ind w:left="1200"/>
    </w:pPr>
  </w:style>
  <w:style w:type="paragraph" w:styleId="TOC7">
    <w:name w:val="toc 7"/>
    <w:basedOn w:val="a1"/>
    <w:next w:val="a1"/>
    <w:uiPriority w:val="39"/>
    <w:semiHidden/>
    <w:unhideWhenUsed/>
    <w:rsid w:val="00FE31D9"/>
    <w:pPr>
      <w:spacing w:after="100"/>
      <w:ind w:left="1440"/>
    </w:pPr>
  </w:style>
  <w:style w:type="paragraph" w:styleId="TOC8">
    <w:name w:val="toc 8"/>
    <w:basedOn w:val="a1"/>
    <w:next w:val="a1"/>
    <w:uiPriority w:val="39"/>
    <w:semiHidden/>
    <w:unhideWhenUsed/>
    <w:rsid w:val="00FE31D9"/>
    <w:pPr>
      <w:spacing w:after="100"/>
      <w:ind w:left="1680"/>
    </w:pPr>
  </w:style>
  <w:style w:type="paragraph" w:styleId="TOC9">
    <w:name w:val="toc 9"/>
    <w:basedOn w:val="a1"/>
    <w:next w:val="a1"/>
    <w:uiPriority w:val="39"/>
    <w:semiHidden/>
    <w:unhideWhenUsed/>
    <w:rsid w:val="00FE31D9"/>
    <w:pPr>
      <w:spacing w:after="100"/>
      <w:ind w:left="1920"/>
    </w:pPr>
  </w:style>
  <w:style w:type="paragraph" w:customStyle="1" w:styleId="TableTitle">
    <w:name w:val="TableTitle"/>
    <w:basedOn w:val="Base"/>
    <w:semiHidden/>
    <w:qFormat/>
    <w:rsid w:val="00FE31D9"/>
    <w:pPr>
      <w:spacing w:before="60" w:line="240" w:lineRule="exact"/>
      <w:jc w:val="left"/>
    </w:pPr>
    <w:rPr>
      <w:b/>
      <w:bCs/>
    </w:rPr>
  </w:style>
  <w:style w:type="paragraph" w:customStyle="1" w:styleId="ac">
    <w:name w:val="פסקת פתיחה"/>
    <w:basedOn w:val="a1"/>
    <w:next w:val="a1"/>
    <w:link w:val="ad"/>
    <w:qFormat/>
    <w:rsid w:val="00FE31D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d">
    <w:name w:val="פסקת פתיחה תו"/>
    <w:link w:val="ac"/>
    <w:rsid w:val="00FE31D9"/>
    <w:rPr>
      <w:rFonts w:eastAsia="Times New Roman" w:cs="FrankRuehl"/>
      <w:kern w:val="28"/>
      <w:sz w:val="22"/>
      <w:szCs w:val="26"/>
    </w:rPr>
  </w:style>
  <w:style w:type="character" w:styleId="ae">
    <w:name w:val="Placeholder Text"/>
    <w:basedOn w:val="a2"/>
    <w:uiPriority w:val="99"/>
    <w:semiHidden/>
    <w:rsid w:val="00FE31D9"/>
    <w:rPr>
      <w:color w:val="808080"/>
    </w:rPr>
  </w:style>
  <w:style w:type="character" w:customStyle="1" w:styleId="AlphaList20">
    <w:name w:val="Alpha List 2 תו"/>
    <w:link w:val="AlphaList2"/>
    <w:rsid w:val="001B6784"/>
    <w:rPr>
      <w:rFonts w:eastAsia="Times New Roman"/>
      <w:sz w:val="22"/>
      <w:szCs w:val="24"/>
      <w:lang w:eastAsia="he-IL"/>
    </w:rPr>
  </w:style>
  <w:style w:type="numbering" w:customStyle="1" w:styleId="21">
    <w:name w:val="רשימה נוכחית2"/>
    <w:rsid w:val="00920E21"/>
    <w:pPr>
      <w:numPr>
        <w:numId w:val="35"/>
      </w:numPr>
    </w:pPr>
  </w:style>
  <w:style w:type="paragraph" w:customStyle="1" w:styleId="Normal2">
    <w:name w:val="Normal2"/>
    <w:basedOn w:val="Base"/>
    <w:link w:val="Normal2Char"/>
    <w:rsid w:val="00F20361"/>
    <w:pPr>
      <w:ind w:left="795"/>
    </w:pPr>
  </w:style>
  <w:style w:type="character" w:customStyle="1" w:styleId="Normal2Char">
    <w:name w:val="Normal2 Char"/>
    <w:link w:val="Normal2"/>
    <w:locked/>
    <w:rsid w:val="00F20361"/>
    <w:rPr>
      <w:rFonts w:eastAsia="Times New Roman"/>
      <w:sz w:val="22"/>
      <w:szCs w:val="24"/>
      <w:lang w:eastAsia="he-IL"/>
    </w:rPr>
  </w:style>
  <w:style w:type="paragraph" w:customStyle="1" w:styleId="Normal2Title">
    <w:name w:val="Normal2 Title"/>
    <w:basedOn w:val="Base"/>
    <w:next w:val="Normal2"/>
    <w:link w:val="Normal2TitleChar"/>
    <w:rsid w:val="00F20361"/>
    <w:pPr>
      <w:ind w:left="795"/>
    </w:pPr>
    <w:rPr>
      <w:b/>
      <w:bCs/>
    </w:rPr>
  </w:style>
  <w:style w:type="character" w:customStyle="1" w:styleId="Normal2TitleChar">
    <w:name w:val="Normal2 Title Char"/>
    <w:link w:val="Normal2Title"/>
    <w:locked/>
    <w:rsid w:val="00F20361"/>
    <w:rPr>
      <w:rFonts w:eastAsia="Times New Roman"/>
      <w:b/>
      <w:bCs/>
      <w:sz w:val="22"/>
      <w:szCs w:val="24"/>
      <w:lang w:eastAsia="he-IL"/>
    </w:rPr>
  </w:style>
  <w:style w:type="paragraph" w:customStyle="1" w:styleId="IndentedList0">
    <w:name w:val="Indented List 0"/>
    <w:basedOn w:val="Base"/>
    <w:rsid w:val="00EE2BC7"/>
    <w:pPr>
      <w:numPr>
        <w:numId w:val="37"/>
      </w:numPr>
    </w:pPr>
  </w:style>
  <w:style w:type="paragraph" w:styleId="af">
    <w:name w:val="List Paragraph"/>
    <w:aliases w:val="נספח 2 מתוקן,LP1,פיסקת bullets,lp1,FooterText,numbered,Paragraphe de liste1"/>
    <w:basedOn w:val="a1"/>
    <w:link w:val="af0"/>
    <w:uiPriority w:val="34"/>
    <w:qFormat/>
    <w:rsid w:val="00FE31D9"/>
    <w:pPr>
      <w:ind w:left="720"/>
    </w:pPr>
    <w:rPr>
      <w:rFonts w:ascii="Calibri" w:eastAsiaTheme="minorHAnsi" w:hAnsi="Calibri" w:cs="Times New Roman"/>
      <w:sz w:val="22"/>
      <w:szCs w:val="22"/>
    </w:rPr>
  </w:style>
  <w:style w:type="character" w:customStyle="1" w:styleId="af0">
    <w:name w:val="פיסקת רשימה תו"/>
    <w:aliases w:val="נספח 2 מתוקן תו,LP1 תו,פיסקת bullets תו,lp1 תו,FooterText תו,numbered תו,Paragraphe de liste1 תו"/>
    <w:link w:val="af"/>
    <w:uiPriority w:val="34"/>
    <w:rsid w:val="00B92EBF"/>
    <w:rPr>
      <w:rFonts w:ascii="Calibri" w:eastAsiaTheme="minorHAnsi" w:hAnsi="Calibri" w:cs="Times New Roman"/>
      <w:sz w:val="22"/>
      <w:szCs w:val="22"/>
    </w:rPr>
  </w:style>
  <w:style w:type="character" w:styleId="af1">
    <w:name w:val="annotation reference"/>
    <w:basedOn w:val="a2"/>
    <w:uiPriority w:val="99"/>
    <w:semiHidden/>
    <w:unhideWhenUsed/>
    <w:rsid w:val="00FE31D9"/>
    <w:rPr>
      <w:sz w:val="16"/>
      <w:szCs w:val="16"/>
    </w:rPr>
  </w:style>
  <w:style w:type="paragraph" w:styleId="af2">
    <w:name w:val="annotation text"/>
    <w:basedOn w:val="a1"/>
    <w:link w:val="af3"/>
    <w:uiPriority w:val="99"/>
    <w:semiHidden/>
    <w:unhideWhenUsed/>
    <w:rsid w:val="00FE31D9"/>
    <w:rPr>
      <w:sz w:val="20"/>
      <w:szCs w:val="20"/>
    </w:rPr>
  </w:style>
  <w:style w:type="character" w:customStyle="1" w:styleId="af3">
    <w:name w:val="טקסט הערה תו"/>
    <w:basedOn w:val="a2"/>
    <w:link w:val="af2"/>
    <w:uiPriority w:val="99"/>
    <w:semiHidden/>
    <w:rsid w:val="00FE31D9"/>
    <w:rPr>
      <w:rFonts w:eastAsia="Times New Roman"/>
    </w:rPr>
  </w:style>
  <w:style w:type="paragraph" w:styleId="af4">
    <w:name w:val="annotation subject"/>
    <w:basedOn w:val="af2"/>
    <w:next w:val="af2"/>
    <w:link w:val="af5"/>
    <w:uiPriority w:val="99"/>
    <w:semiHidden/>
    <w:unhideWhenUsed/>
    <w:rsid w:val="00FE31D9"/>
    <w:rPr>
      <w:b/>
      <w:bCs/>
    </w:rPr>
  </w:style>
  <w:style w:type="character" w:customStyle="1" w:styleId="af5">
    <w:name w:val="נושא הערה תו"/>
    <w:basedOn w:val="af3"/>
    <w:link w:val="af4"/>
    <w:uiPriority w:val="99"/>
    <w:semiHidden/>
    <w:rsid w:val="00FE31D9"/>
    <w:rPr>
      <w:rFonts w:eastAsia="Times New Roman"/>
      <w:b/>
      <w:bCs/>
    </w:rPr>
  </w:style>
  <w:style w:type="paragraph" w:styleId="af6">
    <w:name w:val="Revision"/>
    <w:hidden/>
    <w:uiPriority w:val="99"/>
    <w:semiHidden/>
    <w:rsid w:val="004774D9"/>
    <w:rPr>
      <w:rFonts w:eastAsia="Times New Roman"/>
      <w:sz w:val="24"/>
      <w:szCs w:val="24"/>
    </w:rPr>
  </w:style>
  <w:style w:type="paragraph" w:styleId="NormalWeb">
    <w:name w:val="Normal (Web)"/>
    <w:basedOn w:val="a1"/>
    <w:uiPriority w:val="99"/>
    <w:semiHidden/>
    <w:unhideWhenUsed/>
    <w:rsid w:val="00FE31D9"/>
    <w:rPr>
      <w:rFonts w:cs="Times New Roman"/>
    </w:rPr>
  </w:style>
  <w:style w:type="character" w:styleId="FollowedHyperlink">
    <w:name w:val="FollowedHyperlink"/>
    <w:basedOn w:val="a2"/>
    <w:uiPriority w:val="99"/>
    <w:semiHidden/>
    <w:unhideWhenUsed/>
    <w:rsid w:val="000F46A5"/>
    <w:rPr>
      <w:color w:val="954F72" w:themeColor="followedHyperlink"/>
      <w:u w:val="single"/>
    </w:rPr>
  </w:style>
  <w:style w:type="numbering" w:customStyle="1" w:styleId="-">
    <w:name w:val="משרד האוצר - מדורג קצר"/>
    <w:uiPriority w:val="99"/>
    <w:rsid w:val="00EC0B0B"/>
    <w:pPr>
      <w:numPr>
        <w:numId w:val="39"/>
      </w:numPr>
    </w:pPr>
  </w:style>
  <w:style w:type="paragraph" w:customStyle="1" w:styleId="Normal1">
    <w:name w:val="Normal1"/>
    <w:basedOn w:val="Base"/>
    <w:link w:val="Normal1Char"/>
    <w:rsid w:val="00DE1565"/>
    <w:pPr>
      <w:ind w:left="397"/>
    </w:pPr>
  </w:style>
  <w:style w:type="character" w:customStyle="1" w:styleId="Normal1Char">
    <w:name w:val="Normal1 Char"/>
    <w:link w:val="Normal1"/>
    <w:rsid w:val="00DE1565"/>
    <w:rPr>
      <w:rFonts w:eastAsia="Times New Roman"/>
      <w:sz w:val="22"/>
      <w:szCs w:val="24"/>
      <w:lang w:eastAsia="he-IL"/>
    </w:rPr>
  </w:style>
  <w:style w:type="paragraph" w:styleId="af7">
    <w:name w:val="Bibliography"/>
    <w:basedOn w:val="a1"/>
    <w:next w:val="a1"/>
    <w:uiPriority w:val="37"/>
    <w:semiHidden/>
    <w:unhideWhenUsed/>
    <w:rsid w:val="00FE31D9"/>
  </w:style>
  <w:style w:type="paragraph" w:styleId="af8">
    <w:name w:val="Block Text"/>
    <w:basedOn w:val="a1"/>
    <w:uiPriority w:val="99"/>
    <w:semiHidden/>
    <w:unhideWhenUsed/>
    <w:rsid w:val="00FE31D9"/>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af9">
    <w:name w:val="Body Text"/>
    <w:basedOn w:val="a1"/>
    <w:link w:val="afa"/>
    <w:uiPriority w:val="99"/>
    <w:semiHidden/>
    <w:unhideWhenUsed/>
    <w:rsid w:val="00FE31D9"/>
    <w:pPr>
      <w:spacing w:after="120"/>
    </w:pPr>
  </w:style>
  <w:style w:type="character" w:customStyle="1" w:styleId="afa">
    <w:name w:val="גוף טקסט תו"/>
    <w:basedOn w:val="a2"/>
    <w:link w:val="af9"/>
    <w:uiPriority w:val="99"/>
    <w:semiHidden/>
    <w:rsid w:val="00FE31D9"/>
    <w:rPr>
      <w:rFonts w:eastAsia="Times New Roman"/>
      <w:sz w:val="24"/>
      <w:szCs w:val="24"/>
    </w:rPr>
  </w:style>
  <w:style w:type="paragraph" w:styleId="24">
    <w:name w:val="Body Text 2"/>
    <w:basedOn w:val="a1"/>
    <w:link w:val="25"/>
    <w:uiPriority w:val="99"/>
    <w:semiHidden/>
    <w:unhideWhenUsed/>
    <w:rsid w:val="00FE31D9"/>
    <w:pPr>
      <w:spacing w:after="120" w:line="480" w:lineRule="auto"/>
    </w:pPr>
  </w:style>
  <w:style w:type="character" w:customStyle="1" w:styleId="25">
    <w:name w:val="גוף טקסט 2 תו"/>
    <w:basedOn w:val="a2"/>
    <w:link w:val="24"/>
    <w:uiPriority w:val="99"/>
    <w:semiHidden/>
    <w:rsid w:val="00FE31D9"/>
    <w:rPr>
      <w:rFonts w:eastAsia="Times New Roman"/>
      <w:sz w:val="24"/>
      <w:szCs w:val="24"/>
    </w:rPr>
  </w:style>
  <w:style w:type="paragraph" w:styleId="33">
    <w:name w:val="Body Text 3"/>
    <w:basedOn w:val="a1"/>
    <w:link w:val="34"/>
    <w:uiPriority w:val="99"/>
    <w:semiHidden/>
    <w:unhideWhenUsed/>
    <w:rsid w:val="00FE31D9"/>
    <w:pPr>
      <w:spacing w:after="120"/>
    </w:pPr>
    <w:rPr>
      <w:sz w:val="16"/>
      <w:szCs w:val="16"/>
    </w:rPr>
  </w:style>
  <w:style w:type="character" w:customStyle="1" w:styleId="34">
    <w:name w:val="גוף טקסט 3 תו"/>
    <w:basedOn w:val="a2"/>
    <w:link w:val="33"/>
    <w:uiPriority w:val="99"/>
    <w:semiHidden/>
    <w:rsid w:val="00FE31D9"/>
    <w:rPr>
      <w:rFonts w:eastAsia="Times New Roman"/>
      <w:sz w:val="16"/>
      <w:szCs w:val="16"/>
    </w:rPr>
  </w:style>
  <w:style w:type="paragraph" w:styleId="afb">
    <w:name w:val="Body Text First Indent"/>
    <w:basedOn w:val="af9"/>
    <w:link w:val="afc"/>
    <w:uiPriority w:val="99"/>
    <w:semiHidden/>
    <w:unhideWhenUsed/>
    <w:rsid w:val="00FE31D9"/>
    <w:pPr>
      <w:spacing w:after="0"/>
      <w:ind w:firstLine="360"/>
    </w:pPr>
  </w:style>
  <w:style w:type="character" w:customStyle="1" w:styleId="afc">
    <w:name w:val="כניסת שורה ראשונה בגוף טקסט תו"/>
    <w:basedOn w:val="afa"/>
    <w:link w:val="afb"/>
    <w:uiPriority w:val="99"/>
    <w:semiHidden/>
    <w:rsid w:val="00FE31D9"/>
    <w:rPr>
      <w:rFonts w:eastAsia="Times New Roman"/>
      <w:sz w:val="24"/>
      <w:szCs w:val="24"/>
    </w:rPr>
  </w:style>
  <w:style w:type="paragraph" w:styleId="afd">
    <w:name w:val="Body Text Indent"/>
    <w:basedOn w:val="a1"/>
    <w:link w:val="afe"/>
    <w:uiPriority w:val="99"/>
    <w:semiHidden/>
    <w:unhideWhenUsed/>
    <w:rsid w:val="00FE31D9"/>
    <w:pPr>
      <w:spacing w:after="120"/>
      <w:ind w:left="283"/>
    </w:pPr>
  </w:style>
  <w:style w:type="character" w:customStyle="1" w:styleId="afe">
    <w:name w:val="כניסה בגוף טקסט תו"/>
    <w:basedOn w:val="a2"/>
    <w:link w:val="afd"/>
    <w:uiPriority w:val="99"/>
    <w:semiHidden/>
    <w:rsid w:val="00FE31D9"/>
    <w:rPr>
      <w:rFonts w:eastAsia="Times New Roman"/>
      <w:sz w:val="24"/>
      <w:szCs w:val="24"/>
    </w:rPr>
  </w:style>
  <w:style w:type="paragraph" w:styleId="26">
    <w:name w:val="Body Text First Indent 2"/>
    <w:basedOn w:val="afd"/>
    <w:link w:val="27"/>
    <w:uiPriority w:val="99"/>
    <w:semiHidden/>
    <w:unhideWhenUsed/>
    <w:rsid w:val="00FE31D9"/>
    <w:pPr>
      <w:spacing w:after="0"/>
      <w:ind w:left="360" w:firstLine="360"/>
    </w:pPr>
  </w:style>
  <w:style w:type="character" w:customStyle="1" w:styleId="27">
    <w:name w:val="כניסת שורה ראשונה בגוף טקסט 2 תו"/>
    <w:basedOn w:val="afe"/>
    <w:link w:val="26"/>
    <w:uiPriority w:val="99"/>
    <w:semiHidden/>
    <w:rsid w:val="00FE31D9"/>
    <w:rPr>
      <w:rFonts w:eastAsia="Times New Roman"/>
      <w:sz w:val="24"/>
      <w:szCs w:val="24"/>
    </w:rPr>
  </w:style>
  <w:style w:type="paragraph" w:styleId="28">
    <w:name w:val="Body Text Indent 2"/>
    <w:basedOn w:val="a1"/>
    <w:link w:val="29"/>
    <w:uiPriority w:val="99"/>
    <w:semiHidden/>
    <w:unhideWhenUsed/>
    <w:rsid w:val="00FE31D9"/>
    <w:pPr>
      <w:spacing w:after="120" w:line="480" w:lineRule="auto"/>
      <w:ind w:left="283"/>
    </w:pPr>
  </w:style>
  <w:style w:type="character" w:customStyle="1" w:styleId="29">
    <w:name w:val="כניסה בגוף טקסט 2 תו"/>
    <w:basedOn w:val="a2"/>
    <w:link w:val="28"/>
    <w:uiPriority w:val="99"/>
    <w:semiHidden/>
    <w:rsid w:val="00FE31D9"/>
    <w:rPr>
      <w:rFonts w:eastAsia="Times New Roman"/>
      <w:sz w:val="24"/>
      <w:szCs w:val="24"/>
    </w:rPr>
  </w:style>
  <w:style w:type="paragraph" w:styleId="35">
    <w:name w:val="Body Text Indent 3"/>
    <w:basedOn w:val="a1"/>
    <w:link w:val="36"/>
    <w:uiPriority w:val="99"/>
    <w:semiHidden/>
    <w:unhideWhenUsed/>
    <w:rsid w:val="00FE31D9"/>
    <w:pPr>
      <w:spacing w:after="120"/>
      <w:ind w:left="283"/>
    </w:pPr>
    <w:rPr>
      <w:sz w:val="16"/>
      <w:szCs w:val="16"/>
    </w:rPr>
  </w:style>
  <w:style w:type="character" w:customStyle="1" w:styleId="36">
    <w:name w:val="כניסה בגוף טקסט 3 תו"/>
    <w:basedOn w:val="a2"/>
    <w:link w:val="35"/>
    <w:uiPriority w:val="99"/>
    <w:semiHidden/>
    <w:rsid w:val="00FE31D9"/>
    <w:rPr>
      <w:rFonts w:eastAsia="Times New Roman"/>
      <w:sz w:val="16"/>
      <w:szCs w:val="16"/>
    </w:rPr>
  </w:style>
  <w:style w:type="paragraph" w:styleId="aff">
    <w:name w:val="caption"/>
    <w:basedOn w:val="a1"/>
    <w:next w:val="a1"/>
    <w:uiPriority w:val="35"/>
    <w:semiHidden/>
    <w:unhideWhenUsed/>
    <w:qFormat/>
    <w:rsid w:val="00FE31D9"/>
    <w:pPr>
      <w:spacing w:after="200"/>
    </w:pPr>
    <w:rPr>
      <w:i/>
      <w:iCs/>
      <w:color w:val="44546A" w:themeColor="text2"/>
      <w:sz w:val="18"/>
      <w:szCs w:val="18"/>
    </w:rPr>
  </w:style>
  <w:style w:type="paragraph" w:styleId="aff0">
    <w:name w:val="Closing"/>
    <w:basedOn w:val="a1"/>
    <w:link w:val="aff1"/>
    <w:uiPriority w:val="99"/>
    <w:semiHidden/>
    <w:unhideWhenUsed/>
    <w:rsid w:val="00FE31D9"/>
    <w:pPr>
      <w:ind w:left="4252"/>
    </w:pPr>
  </w:style>
  <w:style w:type="character" w:customStyle="1" w:styleId="aff1">
    <w:name w:val="סיום תו"/>
    <w:basedOn w:val="a2"/>
    <w:link w:val="aff0"/>
    <w:uiPriority w:val="99"/>
    <w:semiHidden/>
    <w:rsid w:val="00FE31D9"/>
    <w:rPr>
      <w:rFonts w:eastAsia="Times New Roman"/>
      <w:sz w:val="24"/>
      <w:szCs w:val="24"/>
    </w:rPr>
  </w:style>
  <w:style w:type="paragraph" w:styleId="aff2">
    <w:name w:val="Date"/>
    <w:basedOn w:val="a1"/>
    <w:next w:val="a1"/>
    <w:link w:val="aff3"/>
    <w:uiPriority w:val="99"/>
    <w:semiHidden/>
    <w:unhideWhenUsed/>
    <w:rsid w:val="00FE31D9"/>
  </w:style>
  <w:style w:type="character" w:customStyle="1" w:styleId="aff3">
    <w:name w:val="תאריך תו"/>
    <w:basedOn w:val="a2"/>
    <w:link w:val="aff2"/>
    <w:uiPriority w:val="99"/>
    <w:semiHidden/>
    <w:rsid w:val="00FE31D9"/>
    <w:rPr>
      <w:rFonts w:eastAsia="Times New Roman"/>
      <w:sz w:val="24"/>
      <w:szCs w:val="24"/>
    </w:rPr>
  </w:style>
  <w:style w:type="paragraph" w:styleId="aff4">
    <w:name w:val="Document Map"/>
    <w:basedOn w:val="a1"/>
    <w:link w:val="aff5"/>
    <w:semiHidden/>
    <w:unhideWhenUsed/>
    <w:rsid w:val="00FE31D9"/>
    <w:rPr>
      <w:rFonts w:ascii="Segoe UI" w:hAnsi="Segoe UI" w:cs="Segoe UI"/>
      <w:sz w:val="16"/>
      <w:szCs w:val="16"/>
    </w:rPr>
  </w:style>
  <w:style w:type="character" w:customStyle="1" w:styleId="aff5">
    <w:name w:val="מפת מסמך תו"/>
    <w:basedOn w:val="a2"/>
    <w:link w:val="aff4"/>
    <w:semiHidden/>
    <w:rsid w:val="00FE31D9"/>
    <w:rPr>
      <w:rFonts w:ascii="Segoe UI" w:eastAsia="Times New Roman" w:hAnsi="Segoe UI" w:cs="Segoe UI"/>
      <w:sz w:val="16"/>
      <w:szCs w:val="16"/>
    </w:rPr>
  </w:style>
  <w:style w:type="paragraph" w:styleId="aff6">
    <w:name w:val="E-mail Signature"/>
    <w:basedOn w:val="a1"/>
    <w:link w:val="aff7"/>
    <w:uiPriority w:val="99"/>
    <w:semiHidden/>
    <w:unhideWhenUsed/>
    <w:rsid w:val="00FE31D9"/>
  </w:style>
  <w:style w:type="character" w:customStyle="1" w:styleId="aff7">
    <w:name w:val="חתימת דואר אלקטרוני תו"/>
    <w:basedOn w:val="a2"/>
    <w:link w:val="aff6"/>
    <w:uiPriority w:val="99"/>
    <w:semiHidden/>
    <w:rsid w:val="00FE31D9"/>
    <w:rPr>
      <w:rFonts w:eastAsia="Times New Roman"/>
      <w:sz w:val="24"/>
      <w:szCs w:val="24"/>
    </w:rPr>
  </w:style>
  <w:style w:type="paragraph" w:styleId="aff8">
    <w:name w:val="endnote text"/>
    <w:basedOn w:val="a1"/>
    <w:link w:val="aff9"/>
    <w:uiPriority w:val="99"/>
    <w:semiHidden/>
    <w:unhideWhenUsed/>
    <w:rsid w:val="00FE31D9"/>
    <w:rPr>
      <w:sz w:val="20"/>
      <w:szCs w:val="20"/>
    </w:rPr>
  </w:style>
  <w:style w:type="character" w:customStyle="1" w:styleId="aff9">
    <w:name w:val="טקסט הערת סיום תו"/>
    <w:basedOn w:val="a2"/>
    <w:link w:val="aff8"/>
    <w:uiPriority w:val="99"/>
    <w:semiHidden/>
    <w:rsid w:val="00FE31D9"/>
    <w:rPr>
      <w:rFonts w:eastAsia="Times New Roman"/>
    </w:rPr>
  </w:style>
  <w:style w:type="paragraph" w:styleId="affa">
    <w:name w:val="envelope address"/>
    <w:basedOn w:val="a1"/>
    <w:uiPriority w:val="99"/>
    <w:semiHidden/>
    <w:unhideWhenUsed/>
    <w:rsid w:val="00FE31D9"/>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1"/>
    <w:uiPriority w:val="99"/>
    <w:semiHidden/>
    <w:unhideWhenUsed/>
    <w:rsid w:val="00FE31D9"/>
    <w:rPr>
      <w:rFonts w:asciiTheme="majorHAnsi" w:eastAsiaTheme="majorEastAsia" w:hAnsiTheme="majorHAnsi" w:cstheme="majorBidi"/>
      <w:sz w:val="20"/>
      <w:szCs w:val="20"/>
    </w:rPr>
  </w:style>
  <w:style w:type="paragraph" w:styleId="affc">
    <w:name w:val="footnote text"/>
    <w:basedOn w:val="a1"/>
    <w:link w:val="affd"/>
    <w:semiHidden/>
    <w:unhideWhenUsed/>
    <w:rsid w:val="00FE31D9"/>
    <w:rPr>
      <w:sz w:val="20"/>
      <w:szCs w:val="20"/>
    </w:rPr>
  </w:style>
  <w:style w:type="character" w:customStyle="1" w:styleId="affd">
    <w:name w:val="טקסט הערת שוליים תו"/>
    <w:basedOn w:val="a2"/>
    <w:link w:val="affc"/>
    <w:semiHidden/>
    <w:rsid w:val="00FE31D9"/>
    <w:rPr>
      <w:rFonts w:eastAsia="Times New Roman"/>
    </w:rPr>
  </w:style>
  <w:style w:type="paragraph" w:styleId="HTML">
    <w:name w:val="HTML Address"/>
    <w:basedOn w:val="a1"/>
    <w:link w:val="HTML0"/>
    <w:uiPriority w:val="99"/>
    <w:semiHidden/>
    <w:unhideWhenUsed/>
    <w:rsid w:val="00FE31D9"/>
    <w:rPr>
      <w:i/>
      <w:iCs/>
    </w:rPr>
  </w:style>
  <w:style w:type="character" w:customStyle="1" w:styleId="HTML0">
    <w:name w:val="כתובת HTML תו"/>
    <w:basedOn w:val="a2"/>
    <w:link w:val="HTML"/>
    <w:uiPriority w:val="99"/>
    <w:semiHidden/>
    <w:rsid w:val="00FE31D9"/>
    <w:rPr>
      <w:rFonts w:eastAsia="Times New Roman"/>
      <w:i/>
      <w:iCs/>
      <w:sz w:val="24"/>
      <w:szCs w:val="24"/>
    </w:rPr>
  </w:style>
  <w:style w:type="paragraph" w:styleId="HTML1">
    <w:name w:val="HTML Preformatted"/>
    <w:basedOn w:val="a1"/>
    <w:link w:val="HTML2"/>
    <w:uiPriority w:val="99"/>
    <w:semiHidden/>
    <w:unhideWhenUsed/>
    <w:rsid w:val="00FE31D9"/>
    <w:rPr>
      <w:rFonts w:ascii="Consolas" w:hAnsi="Consolas"/>
      <w:sz w:val="20"/>
      <w:szCs w:val="20"/>
    </w:rPr>
  </w:style>
  <w:style w:type="character" w:customStyle="1" w:styleId="HTML2">
    <w:name w:val="HTML מעוצב מראש תו"/>
    <w:basedOn w:val="a2"/>
    <w:link w:val="HTML1"/>
    <w:uiPriority w:val="99"/>
    <w:semiHidden/>
    <w:rsid w:val="00FE31D9"/>
    <w:rPr>
      <w:rFonts w:ascii="Consolas" w:eastAsia="Times New Roman" w:hAnsi="Consolas"/>
    </w:rPr>
  </w:style>
  <w:style w:type="paragraph" w:styleId="Index1">
    <w:name w:val="index 1"/>
    <w:basedOn w:val="a1"/>
    <w:next w:val="a1"/>
    <w:uiPriority w:val="99"/>
    <w:semiHidden/>
    <w:unhideWhenUsed/>
    <w:rsid w:val="00FE31D9"/>
    <w:pPr>
      <w:ind w:left="240" w:hanging="240"/>
    </w:pPr>
  </w:style>
  <w:style w:type="paragraph" w:styleId="Index2">
    <w:name w:val="index 2"/>
    <w:basedOn w:val="a1"/>
    <w:next w:val="a1"/>
    <w:uiPriority w:val="99"/>
    <w:semiHidden/>
    <w:unhideWhenUsed/>
    <w:rsid w:val="00FE31D9"/>
    <w:pPr>
      <w:ind w:left="480" w:hanging="240"/>
    </w:pPr>
  </w:style>
  <w:style w:type="paragraph" w:styleId="Index3">
    <w:name w:val="index 3"/>
    <w:basedOn w:val="a1"/>
    <w:next w:val="a1"/>
    <w:uiPriority w:val="99"/>
    <w:semiHidden/>
    <w:unhideWhenUsed/>
    <w:rsid w:val="00FE31D9"/>
    <w:pPr>
      <w:ind w:left="720" w:hanging="240"/>
    </w:pPr>
  </w:style>
  <w:style w:type="paragraph" w:styleId="Index4">
    <w:name w:val="index 4"/>
    <w:basedOn w:val="a1"/>
    <w:next w:val="a1"/>
    <w:uiPriority w:val="99"/>
    <w:semiHidden/>
    <w:unhideWhenUsed/>
    <w:rsid w:val="00FE31D9"/>
    <w:pPr>
      <w:ind w:left="960" w:hanging="240"/>
    </w:pPr>
  </w:style>
  <w:style w:type="paragraph" w:styleId="Index5">
    <w:name w:val="index 5"/>
    <w:basedOn w:val="a1"/>
    <w:next w:val="a1"/>
    <w:uiPriority w:val="99"/>
    <w:semiHidden/>
    <w:unhideWhenUsed/>
    <w:rsid w:val="00FE31D9"/>
    <w:pPr>
      <w:ind w:left="1200" w:hanging="240"/>
    </w:pPr>
  </w:style>
  <w:style w:type="paragraph" w:styleId="Index6">
    <w:name w:val="index 6"/>
    <w:basedOn w:val="a1"/>
    <w:next w:val="a1"/>
    <w:uiPriority w:val="99"/>
    <w:semiHidden/>
    <w:unhideWhenUsed/>
    <w:rsid w:val="00FE31D9"/>
    <w:pPr>
      <w:ind w:left="1440" w:hanging="240"/>
    </w:pPr>
  </w:style>
  <w:style w:type="paragraph" w:styleId="Index7">
    <w:name w:val="index 7"/>
    <w:basedOn w:val="a1"/>
    <w:next w:val="a1"/>
    <w:uiPriority w:val="99"/>
    <w:semiHidden/>
    <w:unhideWhenUsed/>
    <w:rsid w:val="00FE31D9"/>
    <w:pPr>
      <w:ind w:left="1680" w:hanging="240"/>
    </w:pPr>
  </w:style>
  <w:style w:type="paragraph" w:styleId="Index8">
    <w:name w:val="index 8"/>
    <w:basedOn w:val="a1"/>
    <w:next w:val="a1"/>
    <w:uiPriority w:val="99"/>
    <w:semiHidden/>
    <w:unhideWhenUsed/>
    <w:rsid w:val="00FE31D9"/>
    <w:pPr>
      <w:ind w:left="1920" w:hanging="240"/>
    </w:pPr>
  </w:style>
  <w:style w:type="paragraph" w:styleId="Index9">
    <w:name w:val="index 9"/>
    <w:basedOn w:val="a1"/>
    <w:next w:val="a1"/>
    <w:uiPriority w:val="99"/>
    <w:semiHidden/>
    <w:unhideWhenUsed/>
    <w:rsid w:val="00FE31D9"/>
    <w:pPr>
      <w:ind w:left="2160" w:hanging="240"/>
    </w:pPr>
  </w:style>
  <w:style w:type="paragraph" w:styleId="affe">
    <w:name w:val="index heading"/>
    <w:basedOn w:val="a1"/>
    <w:next w:val="Index1"/>
    <w:uiPriority w:val="99"/>
    <w:semiHidden/>
    <w:unhideWhenUsed/>
    <w:rsid w:val="00FE31D9"/>
    <w:rPr>
      <w:rFonts w:asciiTheme="majorHAnsi" w:eastAsiaTheme="majorEastAsia" w:hAnsiTheme="majorHAnsi" w:cstheme="majorBidi"/>
      <w:b/>
      <w:bCs/>
    </w:rPr>
  </w:style>
  <w:style w:type="paragraph" w:styleId="afff">
    <w:name w:val="Intense Quote"/>
    <w:basedOn w:val="a1"/>
    <w:next w:val="a1"/>
    <w:link w:val="afff0"/>
    <w:uiPriority w:val="30"/>
    <w:qFormat/>
    <w:rsid w:val="00FE31D9"/>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0">
    <w:name w:val="ציטוט חזק תו"/>
    <w:basedOn w:val="a2"/>
    <w:link w:val="afff"/>
    <w:uiPriority w:val="30"/>
    <w:rsid w:val="00FE31D9"/>
    <w:rPr>
      <w:rFonts w:eastAsia="Times New Roman"/>
      <w:i/>
      <w:iCs/>
      <w:color w:val="5B9BD5" w:themeColor="accent1"/>
      <w:sz w:val="24"/>
      <w:szCs w:val="24"/>
    </w:rPr>
  </w:style>
  <w:style w:type="paragraph" w:styleId="afff1">
    <w:name w:val="List"/>
    <w:basedOn w:val="a1"/>
    <w:uiPriority w:val="99"/>
    <w:semiHidden/>
    <w:unhideWhenUsed/>
    <w:rsid w:val="00FE31D9"/>
    <w:pPr>
      <w:ind w:left="283" w:hanging="283"/>
      <w:contextualSpacing/>
    </w:pPr>
  </w:style>
  <w:style w:type="paragraph" w:styleId="2a">
    <w:name w:val="List 2"/>
    <w:basedOn w:val="a1"/>
    <w:uiPriority w:val="99"/>
    <w:semiHidden/>
    <w:unhideWhenUsed/>
    <w:rsid w:val="00FE31D9"/>
    <w:pPr>
      <w:ind w:left="566" w:hanging="283"/>
      <w:contextualSpacing/>
    </w:pPr>
  </w:style>
  <w:style w:type="paragraph" w:styleId="37">
    <w:name w:val="List 3"/>
    <w:basedOn w:val="a1"/>
    <w:uiPriority w:val="99"/>
    <w:semiHidden/>
    <w:unhideWhenUsed/>
    <w:rsid w:val="00FE31D9"/>
    <w:pPr>
      <w:ind w:left="849" w:hanging="283"/>
      <w:contextualSpacing/>
    </w:pPr>
  </w:style>
  <w:style w:type="paragraph" w:styleId="43">
    <w:name w:val="List 4"/>
    <w:basedOn w:val="a1"/>
    <w:uiPriority w:val="99"/>
    <w:semiHidden/>
    <w:unhideWhenUsed/>
    <w:rsid w:val="00FE31D9"/>
    <w:pPr>
      <w:ind w:left="1132" w:hanging="283"/>
      <w:contextualSpacing/>
    </w:pPr>
  </w:style>
  <w:style w:type="paragraph" w:styleId="53">
    <w:name w:val="List 5"/>
    <w:basedOn w:val="a1"/>
    <w:uiPriority w:val="99"/>
    <w:semiHidden/>
    <w:unhideWhenUsed/>
    <w:rsid w:val="00FE31D9"/>
    <w:pPr>
      <w:ind w:left="1415" w:hanging="283"/>
      <w:contextualSpacing/>
    </w:pPr>
  </w:style>
  <w:style w:type="paragraph" w:styleId="a0">
    <w:name w:val="List Bullet"/>
    <w:basedOn w:val="a1"/>
    <w:uiPriority w:val="99"/>
    <w:semiHidden/>
    <w:unhideWhenUsed/>
    <w:rsid w:val="00FE31D9"/>
    <w:pPr>
      <w:numPr>
        <w:numId w:val="45"/>
      </w:numPr>
      <w:contextualSpacing/>
    </w:pPr>
  </w:style>
  <w:style w:type="paragraph" w:styleId="20">
    <w:name w:val="List Bullet 2"/>
    <w:basedOn w:val="a1"/>
    <w:uiPriority w:val="99"/>
    <w:semiHidden/>
    <w:unhideWhenUsed/>
    <w:rsid w:val="00FE31D9"/>
    <w:pPr>
      <w:numPr>
        <w:numId w:val="46"/>
      </w:numPr>
      <w:contextualSpacing/>
    </w:pPr>
  </w:style>
  <w:style w:type="paragraph" w:styleId="30">
    <w:name w:val="List Bullet 3"/>
    <w:basedOn w:val="a1"/>
    <w:uiPriority w:val="99"/>
    <w:semiHidden/>
    <w:unhideWhenUsed/>
    <w:rsid w:val="00FE31D9"/>
    <w:pPr>
      <w:numPr>
        <w:numId w:val="47"/>
      </w:numPr>
      <w:contextualSpacing/>
    </w:pPr>
  </w:style>
  <w:style w:type="paragraph" w:styleId="40">
    <w:name w:val="List Bullet 4"/>
    <w:basedOn w:val="a1"/>
    <w:uiPriority w:val="99"/>
    <w:semiHidden/>
    <w:unhideWhenUsed/>
    <w:rsid w:val="00FE31D9"/>
    <w:pPr>
      <w:numPr>
        <w:numId w:val="48"/>
      </w:numPr>
      <w:contextualSpacing/>
    </w:pPr>
  </w:style>
  <w:style w:type="paragraph" w:styleId="50">
    <w:name w:val="List Bullet 5"/>
    <w:basedOn w:val="a1"/>
    <w:uiPriority w:val="99"/>
    <w:semiHidden/>
    <w:unhideWhenUsed/>
    <w:rsid w:val="00FE31D9"/>
    <w:pPr>
      <w:numPr>
        <w:numId w:val="49"/>
      </w:numPr>
      <w:contextualSpacing/>
    </w:pPr>
  </w:style>
  <w:style w:type="paragraph" w:styleId="afff2">
    <w:name w:val="List Continue"/>
    <w:basedOn w:val="a1"/>
    <w:uiPriority w:val="99"/>
    <w:semiHidden/>
    <w:unhideWhenUsed/>
    <w:rsid w:val="00FE31D9"/>
    <w:pPr>
      <w:spacing w:after="120"/>
      <w:ind w:left="283"/>
      <w:contextualSpacing/>
    </w:pPr>
  </w:style>
  <w:style w:type="paragraph" w:styleId="2b">
    <w:name w:val="List Continue 2"/>
    <w:basedOn w:val="a1"/>
    <w:uiPriority w:val="99"/>
    <w:semiHidden/>
    <w:unhideWhenUsed/>
    <w:rsid w:val="00FE31D9"/>
    <w:pPr>
      <w:spacing w:after="120"/>
      <w:ind w:left="566"/>
      <w:contextualSpacing/>
    </w:pPr>
  </w:style>
  <w:style w:type="paragraph" w:styleId="38">
    <w:name w:val="List Continue 3"/>
    <w:basedOn w:val="a1"/>
    <w:uiPriority w:val="99"/>
    <w:semiHidden/>
    <w:unhideWhenUsed/>
    <w:rsid w:val="00FE31D9"/>
    <w:pPr>
      <w:spacing w:after="120"/>
      <w:ind w:left="849"/>
      <w:contextualSpacing/>
    </w:pPr>
  </w:style>
  <w:style w:type="paragraph" w:styleId="44">
    <w:name w:val="List Continue 4"/>
    <w:basedOn w:val="a1"/>
    <w:uiPriority w:val="99"/>
    <w:semiHidden/>
    <w:unhideWhenUsed/>
    <w:rsid w:val="00FE31D9"/>
    <w:pPr>
      <w:spacing w:after="120"/>
      <w:ind w:left="1132"/>
      <w:contextualSpacing/>
    </w:pPr>
  </w:style>
  <w:style w:type="paragraph" w:styleId="54">
    <w:name w:val="List Continue 5"/>
    <w:basedOn w:val="a1"/>
    <w:uiPriority w:val="99"/>
    <w:semiHidden/>
    <w:unhideWhenUsed/>
    <w:rsid w:val="00FE31D9"/>
    <w:pPr>
      <w:spacing w:after="120"/>
      <w:ind w:left="1415"/>
      <w:contextualSpacing/>
    </w:pPr>
  </w:style>
  <w:style w:type="paragraph" w:styleId="a">
    <w:name w:val="List Number"/>
    <w:basedOn w:val="a1"/>
    <w:uiPriority w:val="99"/>
    <w:semiHidden/>
    <w:unhideWhenUsed/>
    <w:rsid w:val="00FE31D9"/>
    <w:pPr>
      <w:numPr>
        <w:numId w:val="41"/>
      </w:numPr>
      <w:contextualSpacing/>
    </w:pPr>
  </w:style>
  <w:style w:type="paragraph" w:styleId="2">
    <w:name w:val="List Number 2"/>
    <w:basedOn w:val="a1"/>
    <w:uiPriority w:val="99"/>
    <w:semiHidden/>
    <w:unhideWhenUsed/>
    <w:rsid w:val="00FE31D9"/>
    <w:pPr>
      <w:numPr>
        <w:numId w:val="42"/>
      </w:numPr>
      <w:contextualSpacing/>
    </w:pPr>
  </w:style>
  <w:style w:type="paragraph" w:styleId="3">
    <w:name w:val="List Number 3"/>
    <w:basedOn w:val="a1"/>
    <w:uiPriority w:val="99"/>
    <w:semiHidden/>
    <w:unhideWhenUsed/>
    <w:rsid w:val="00FE31D9"/>
    <w:pPr>
      <w:numPr>
        <w:numId w:val="43"/>
      </w:numPr>
      <w:contextualSpacing/>
    </w:pPr>
  </w:style>
  <w:style w:type="paragraph" w:styleId="4">
    <w:name w:val="List Number 4"/>
    <w:basedOn w:val="a1"/>
    <w:uiPriority w:val="99"/>
    <w:semiHidden/>
    <w:unhideWhenUsed/>
    <w:rsid w:val="00FE31D9"/>
    <w:pPr>
      <w:numPr>
        <w:numId w:val="40"/>
      </w:numPr>
      <w:contextualSpacing/>
    </w:pPr>
  </w:style>
  <w:style w:type="paragraph" w:styleId="5">
    <w:name w:val="List Number 5"/>
    <w:basedOn w:val="a1"/>
    <w:uiPriority w:val="99"/>
    <w:semiHidden/>
    <w:unhideWhenUsed/>
    <w:rsid w:val="00FE31D9"/>
    <w:pPr>
      <w:numPr>
        <w:numId w:val="44"/>
      </w:numPr>
      <w:contextualSpacing/>
    </w:pPr>
  </w:style>
  <w:style w:type="paragraph" w:styleId="afff3">
    <w:name w:val="macro"/>
    <w:link w:val="afff4"/>
    <w:uiPriority w:val="99"/>
    <w:semiHidden/>
    <w:unhideWhenUsed/>
    <w:rsid w:val="00FE31D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2"/>
    <w:link w:val="afff3"/>
    <w:uiPriority w:val="99"/>
    <w:semiHidden/>
    <w:rsid w:val="00FE31D9"/>
    <w:rPr>
      <w:rFonts w:ascii="Consolas" w:eastAsia="Times New Roman" w:hAnsi="Consolas"/>
    </w:rPr>
  </w:style>
  <w:style w:type="paragraph" w:styleId="afff5">
    <w:name w:val="Message Header"/>
    <w:basedOn w:val="a1"/>
    <w:link w:val="afff6"/>
    <w:uiPriority w:val="99"/>
    <w:semiHidden/>
    <w:unhideWhenUsed/>
    <w:rsid w:val="00FE31D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2"/>
    <w:link w:val="afff5"/>
    <w:uiPriority w:val="99"/>
    <w:semiHidden/>
    <w:rsid w:val="00FE31D9"/>
    <w:rPr>
      <w:rFonts w:asciiTheme="majorHAnsi" w:eastAsiaTheme="majorEastAsia" w:hAnsiTheme="majorHAnsi" w:cstheme="majorBidi"/>
      <w:sz w:val="24"/>
      <w:szCs w:val="24"/>
      <w:shd w:val="pct20" w:color="auto" w:fill="auto"/>
    </w:rPr>
  </w:style>
  <w:style w:type="paragraph" w:styleId="afff7">
    <w:name w:val="No Spacing"/>
    <w:uiPriority w:val="1"/>
    <w:qFormat/>
    <w:rsid w:val="00FE31D9"/>
    <w:pPr>
      <w:bidi/>
    </w:pPr>
    <w:rPr>
      <w:rFonts w:eastAsia="Times New Roman"/>
      <w:sz w:val="24"/>
      <w:szCs w:val="24"/>
    </w:rPr>
  </w:style>
  <w:style w:type="paragraph" w:styleId="afff8">
    <w:name w:val="Normal Indent"/>
    <w:basedOn w:val="a1"/>
    <w:uiPriority w:val="99"/>
    <w:semiHidden/>
    <w:unhideWhenUsed/>
    <w:rsid w:val="00FE31D9"/>
    <w:pPr>
      <w:ind w:left="720"/>
    </w:pPr>
  </w:style>
  <w:style w:type="paragraph" w:styleId="afff9">
    <w:name w:val="Note Heading"/>
    <w:basedOn w:val="a1"/>
    <w:next w:val="a1"/>
    <w:link w:val="afffa"/>
    <w:uiPriority w:val="99"/>
    <w:semiHidden/>
    <w:unhideWhenUsed/>
    <w:rsid w:val="00FE31D9"/>
  </w:style>
  <w:style w:type="character" w:customStyle="1" w:styleId="afffa">
    <w:name w:val="כותרת הערות תו"/>
    <w:basedOn w:val="a2"/>
    <w:link w:val="afff9"/>
    <w:uiPriority w:val="99"/>
    <w:semiHidden/>
    <w:rsid w:val="00FE31D9"/>
    <w:rPr>
      <w:rFonts w:eastAsia="Times New Roman"/>
      <w:sz w:val="24"/>
      <w:szCs w:val="24"/>
    </w:rPr>
  </w:style>
  <w:style w:type="paragraph" w:styleId="afffb">
    <w:name w:val="Plain Text"/>
    <w:basedOn w:val="a1"/>
    <w:link w:val="afffc"/>
    <w:uiPriority w:val="99"/>
    <w:semiHidden/>
    <w:unhideWhenUsed/>
    <w:rsid w:val="00FE31D9"/>
    <w:rPr>
      <w:rFonts w:ascii="Consolas" w:hAnsi="Consolas"/>
      <w:sz w:val="21"/>
      <w:szCs w:val="21"/>
    </w:rPr>
  </w:style>
  <w:style w:type="character" w:customStyle="1" w:styleId="afffc">
    <w:name w:val="טקסט רגיל תו"/>
    <w:basedOn w:val="a2"/>
    <w:link w:val="afffb"/>
    <w:uiPriority w:val="99"/>
    <w:semiHidden/>
    <w:rsid w:val="00FE31D9"/>
    <w:rPr>
      <w:rFonts w:ascii="Consolas" w:eastAsia="Times New Roman" w:hAnsi="Consolas"/>
      <w:sz w:val="21"/>
      <w:szCs w:val="21"/>
    </w:rPr>
  </w:style>
  <w:style w:type="paragraph" w:styleId="afffd">
    <w:name w:val="Quote"/>
    <w:basedOn w:val="a1"/>
    <w:next w:val="a1"/>
    <w:link w:val="afffe"/>
    <w:uiPriority w:val="29"/>
    <w:qFormat/>
    <w:rsid w:val="00FE31D9"/>
    <w:pPr>
      <w:spacing w:before="200" w:after="160"/>
      <w:ind w:left="864" w:right="864"/>
      <w:jc w:val="center"/>
    </w:pPr>
    <w:rPr>
      <w:i/>
      <w:iCs/>
      <w:color w:val="404040" w:themeColor="text1" w:themeTint="BF"/>
    </w:rPr>
  </w:style>
  <w:style w:type="character" w:customStyle="1" w:styleId="afffe">
    <w:name w:val="ציטוט תו"/>
    <w:basedOn w:val="a2"/>
    <w:link w:val="afffd"/>
    <w:uiPriority w:val="29"/>
    <w:rsid w:val="00FE31D9"/>
    <w:rPr>
      <w:rFonts w:eastAsia="Times New Roman"/>
      <w:i/>
      <w:iCs/>
      <w:color w:val="404040" w:themeColor="text1" w:themeTint="BF"/>
      <w:sz w:val="24"/>
      <w:szCs w:val="24"/>
    </w:rPr>
  </w:style>
  <w:style w:type="paragraph" w:styleId="affff">
    <w:name w:val="Salutation"/>
    <w:basedOn w:val="a1"/>
    <w:next w:val="a1"/>
    <w:link w:val="affff0"/>
    <w:uiPriority w:val="99"/>
    <w:semiHidden/>
    <w:unhideWhenUsed/>
    <w:rsid w:val="00FE31D9"/>
  </w:style>
  <w:style w:type="character" w:customStyle="1" w:styleId="affff0">
    <w:name w:val="ברכה תו"/>
    <w:basedOn w:val="a2"/>
    <w:link w:val="affff"/>
    <w:uiPriority w:val="99"/>
    <w:semiHidden/>
    <w:rsid w:val="00FE31D9"/>
    <w:rPr>
      <w:rFonts w:eastAsia="Times New Roman"/>
      <w:sz w:val="24"/>
      <w:szCs w:val="24"/>
    </w:rPr>
  </w:style>
  <w:style w:type="paragraph" w:styleId="affff1">
    <w:name w:val="Signature"/>
    <w:basedOn w:val="a1"/>
    <w:link w:val="affff2"/>
    <w:uiPriority w:val="99"/>
    <w:semiHidden/>
    <w:unhideWhenUsed/>
    <w:rsid w:val="00FE31D9"/>
    <w:pPr>
      <w:ind w:left="4252"/>
    </w:pPr>
  </w:style>
  <w:style w:type="character" w:customStyle="1" w:styleId="affff2">
    <w:name w:val="חתימה תו"/>
    <w:basedOn w:val="a2"/>
    <w:link w:val="affff1"/>
    <w:uiPriority w:val="99"/>
    <w:semiHidden/>
    <w:rsid w:val="00FE31D9"/>
    <w:rPr>
      <w:rFonts w:eastAsia="Times New Roman"/>
      <w:sz w:val="24"/>
      <w:szCs w:val="24"/>
    </w:rPr>
  </w:style>
  <w:style w:type="paragraph" w:styleId="affff3">
    <w:name w:val="Subtitle"/>
    <w:basedOn w:val="a1"/>
    <w:next w:val="a1"/>
    <w:link w:val="affff4"/>
    <w:uiPriority w:val="11"/>
    <w:qFormat/>
    <w:rsid w:val="00FE31D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4">
    <w:name w:val="כותרת משנה תו"/>
    <w:basedOn w:val="a2"/>
    <w:link w:val="affff3"/>
    <w:uiPriority w:val="11"/>
    <w:rsid w:val="00FE31D9"/>
    <w:rPr>
      <w:rFonts w:asciiTheme="minorHAnsi" w:eastAsiaTheme="minorEastAsia" w:hAnsiTheme="minorHAnsi" w:cstheme="minorBidi"/>
      <w:color w:val="5A5A5A" w:themeColor="text1" w:themeTint="A5"/>
      <w:spacing w:val="15"/>
      <w:sz w:val="22"/>
      <w:szCs w:val="22"/>
    </w:rPr>
  </w:style>
  <w:style w:type="paragraph" w:styleId="affff5">
    <w:name w:val="table of authorities"/>
    <w:basedOn w:val="a1"/>
    <w:next w:val="a1"/>
    <w:uiPriority w:val="99"/>
    <w:semiHidden/>
    <w:unhideWhenUsed/>
    <w:rsid w:val="00FE31D9"/>
    <w:pPr>
      <w:ind w:left="240" w:hanging="240"/>
    </w:pPr>
  </w:style>
  <w:style w:type="paragraph" w:styleId="affff6">
    <w:name w:val="table of figures"/>
    <w:basedOn w:val="a1"/>
    <w:next w:val="a1"/>
    <w:semiHidden/>
    <w:unhideWhenUsed/>
    <w:rsid w:val="00FE31D9"/>
  </w:style>
  <w:style w:type="paragraph" w:styleId="affff7">
    <w:name w:val="Title"/>
    <w:basedOn w:val="a1"/>
    <w:next w:val="a1"/>
    <w:link w:val="affff8"/>
    <w:uiPriority w:val="10"/>
    <w:qFormat/>
    <w:rsid w:val="00FE31D9"/>
    <w:pPr>
      <w:contextualSpacing/>
    </w:pPr>
    <w:rPr>
      <w:rFonts w:asciiTheme="majorHAnsi" w:eastAsiaTheme="majorEastAsia" w:hAnsiTheme="majorHAnsi" w:cstheme="majorBidi"/>
      <w:spacing w:val="-10"/>
      <w:kern w:val="28"/>
      <w:sz w:val="56"/>
      <w:szCs w:val="56"/>
    </w:rPr>
  </w:style>
  <w:style w:type="character" w:customStyle="1" w:styleId="affff8">
    <w:name w:val="כותרת טקסט תו"/>
    <w:basedOn w:val="a2"/>
    <w:link w:val="affff7"/>
    <w:uiPriority w:val="10"/>
    <w:rsid w:val="00FE31D9"/>
    <w:rPr>
      <w:rFonts w:asciiTheme="majorHAnsi" w:eastAsiaTheme="majorEastAsia" w:hAnsiTheme="majorHAnsi" w:cstheme="majorBidi"/>
      <w:spacing w:val="-10"/>
      <w:kern w:val="28"/>
      <w:sz w:val="56"/>
      <w:szCs w:val="56"/>
    </w:rPr>
  </w:style>
  <w:style w:type="paragraph" w:styleId="affff9">
    <w:name w:val="toa heading"/>
    <w:basedOn w:val="a1"/>
    <w:next w:val="a1"/>
    <w:uiPriority w:val="99"/>
    <w:semiHidden/>
    <w:unhideWhenUsed/>
    <w:rsid w:val="00FE31D9"/>
    <w:pPr>
      <w:spacing w:before="120"/>
    </w:pPr>
    <w:rPr>
      <w:rFonts w:asciiTheme="majorHAnsi" w:eastAsiaTheme="majorEastAsia" w:hAnsiTheme="majorHAnsi" w:cstheme="majorBidi"/>
      <w:b/>
      <w:bCs/>
    </w:rPr>
  </w:style>
  <w:style w:type="paragraph" w:styleId="affffa">
    <w:name w:val="TOC Heading"/>
    <w:basedOn w:val="1"/>
    <w:next w:val="a1"/>
    <w:uiPriority w:val="39"/>
    <w:semiHidden/>
    <w:unhideWhenUsed/>
    <w:qFormat/>
    <w:rsid w:val="00FE31D9"/>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character" w:customStyle="1" w:styleId="Normal01">
    <w:name w:val="Normal 0 תו1"/>
    <w:basedOn w:val="a2"/>
    <w:link w:val="Normal0"/>
    <w:locked/>
    <w:rsid w:val="00B373D3"/>
    <w:rPr>
      <w:rFonts w:eastAsia="Times New Roman"/>
      <w:szCs w:val="24"/>
      <w:lang w:eastAsia="he-IL"/>
    </w:rPr>
  </w:style>
  <w:style w:type="paragraph" w:customStyle="1" w:styleId="Normal0">
    <w:name w:val="Normal 0"/>
    <w:basedOn w:val="a1"/>
    <w:link w:val="Normal01"/>
    <w:rsid w:val="00B373D3"/>
    <w:pPr>
      <w:spacing w:before="120" w:line="320" w:lineRule="exact"/>
      <w:jc w:val="both"/>
    </w:pPr>
    <w:rPr>
      <w:sz w:val="20"/>
      <w:lang w:eastAsia="he-IL"/>
    </w:rPr>
  </w:style>
  <w:style w:type="table" w:customStyle="1" w:styleId="4-11">
    <w:name w:val="טבלת רשת 4 - הדגשה 11"/>
    <w:basedOn w:val="a3"/>
    <w:uiPriority w:val="49"/>
    <w:rsid w:val="00B373D3"/>
    <w:tblPr>
      <w:tblStyleRowBandSize w:val="1"/>
      <w:tblStyleColBandSize w:val="1"/>
      <w:tblInd w:w="0" w:type="nil"/>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1732691">
      <w:bodyDiv w:val="1"/>
      <w:marLeft w:val="0"/>
      <w:marRight w:val="0"/>
      <w:marTop w:val="0"/>
      <w:marBottom w:val="0"/>
      <w:divBdr>
        <w:top w:val="none" w:sz="0" w:space="0" w:color="auto"/>
        <w:left w:val="none" w:sz="0" w:space="0" w:color="auto"/>
        <w:bottom w:val="none" w:sz="0" w:space="0" w:color="auto"/>
        <w:right w:val="none" w:sz="0" w:space="0" w:color="auto"/>
      </w:divBdr>
      <w:divsChild>
        <w:div w:id="1230506176">
          <w:marLeft w:val="0"/>
          <w:marRight w:val="0"/>
          <w:marTop w:val="0"/>
          <w:marBottom w:val="0"/>
          <w:divBdr>
            <w:top w:val="none" w:sz="0" w:space="0" w:color="auto"/>
            <w:left w:val="none" w:sz="0" w:space="0" w:color="auto"/>
            <w:bottom w:val="none" w:sz="0" w:space="0" w:color="auto"/>
            <w:right w:val="none" w:sz="0" w:space="0" w:color="auto"/>
          </w:divBdr>
        </w:div>
      </w:divsChild>
    </w:div>
    <w:div w:id="1467897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dex.justice.gov.il/Pages/default.aspx" TargetMode="External"/><Relationship Id="rId13" Type="http://schemas.openxmlformats.org/officeDocument/2006/relationships/hyperlink" Target="mailto:Michraz@justice.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ndex.justice.gov.il/Pages/default.aspx"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raz@justice.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Michraz@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index.justice.gov.il/Pages/default.aspx"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onsa\AppData\Roaming\Microsoft\Templates\MethodDoc_H14.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EB3A19-FB78-4A5F-B73E-09E6E43AD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Template>
  <TotalTime>0</TotalTime>
  <Pages>1</Pages>
  <Words>2018</Words>
  <Characters>10095</Characters>
  <Application>Microsoft Office Word</Application>
  <DocSecurity>0</DocSecurity>
  <Lines>84</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12089</CharactersWithSpaces>
  <SharedDoc>false</SharedDoc>
  <HLinks>
    <vt:vector size="42" baseType="variant">
      <vt:variant>
        <vt:i4>6553614</vt:i4>
      </vt:variant>
      <vt:variant>
        <vt:i4>33</vt:i4>
      </vt:variant>
      <vt:variant>
        <vt:i4>0</vt:i4>
      </vt:variant>
      <vt:variant>
        <vt:i4>5</vt:i4>
      </vt:variant>
      <vt:variant>
        <vt:lpwstr>mailto:Michrazim@justice.gov.il</vt:lpwstr>
      </vt:variant>
      <vt:variant>
        <vt:lpwstr/>
      </vt:variant>
      <vt:variant>
        <vt:i4>3407933</vt:i4>
      </vt:variant>
      <vt:variant>
        <vt:i4>24</vt:i4>
      </vt:variant>
      <vt:variant>
        <vt:i4>0</vt:i4>
      </vt:variant>
      <vt:variant>
        <vt:i4>5</vt:i4>
      </vt:variant>
      <vt:variant>
        <vt:lpwstr>http://index.justice.gov.il/Pubilcations/Tenders/Pages/NN-2015.aspx</vt:lpwstr>
      </vt:variant>
      <vt:variant>
        <vt:lpwstr/>
      </vt:variant>
      <vt:variant>
        <vt:i4>97912274</vt:i4>
      </vt:variant>
      <vt:variant>
        <vt:i4>21</vt:i4>
      </vt:variant>
      <vt:variant>
        <vt:i4>0</vt:i4>
      </vt:variant>
      <vt:variant>
        <vt:i4>5</vt:i4>
      </vt:variant>
      <vt:variant>
        <vt:lpwstr/>
      </vt:variant>
      <vt:variant>
        <vt:lpwstr>גלופה_להעברת_שאלות_ובקשות_הבהרה</vt:lpwstr>
      </vt:variant>
      <vt:variant>
        <vt:i4>6553614</vt:i4>
      </vt:variant>
      <vt:variant>
        <vt:i4>18</vt:i4>
      </vt:variant>
      <vt:variant>
        <vt:i4>0</vt:i4>
      </vt:variant>
      <vt:variant>
        <vt:i4>5</vt:i4>
      </vt:variant>
      <vt:variant>
        <vt:lpwstr>mailto:Michrazim@justice.gov.il</vt:lpwstr>
      </vt:variant>
      <vt:variant>
        <vt:lpwstr/>
      </vt:variant>
      <vt:variant>
        <vt:i4>6553614</vt:i4>
      </vt:variant>
      <vt:variant>
        <vt:i4>15</vt:i4>
      </vt:variant>
      <vt:variant>
        <vt:i4>0</vt:i4>
      </vt:variant>
      <vt:variant>
        <vt:i4>5</vt:i4>
      </vt:variant>
      <vt:variant>
        <vt:lpwstr>mailto:Michrazim@justice.gov.il</vt:lpwstr>
      </vt:variant>
      <vt:variant>
        <vt:lpwstr/>
      </vt:variant>
      <vt:variant>
        <vt:i4>3407933</vt:i4>
      </vt:variant>
      <vt:variant>
        <vt:i4>12</vt:i4>
      </vt:variant>
      <vt:variant>
        <vt:i4>0</vt:i4>
      </vt:variant>
      <vt:variant>
        <vt:i4>5</vt:i4>
      </vt:variant>
      <vt:variant>
        <vt:lpwstr>http://index.justice.gov.il/Pubilcations/Tenders/Pages/NN-2015.aspx</vt:lpwstr>
      </vt:variant>
      <vt:variant>
        <vt:lpwstr/>
      </vt:variant>
      <vt:variant>
        <vt:i4>3407933</vt:i4>
      </vt:variant>
      <vt:variant>
        <vt:i4>9</vt:i4>
      </vt:variant>
      <vt:variant>
        <vt:i4>0</vt:i4>
      </vt:variant>
      <vt:variant>
        <vt:i4>5</vt:i4>
      </vt:variant>
      <vt:variant>
        <vt:lpwstr>http://index.justice.gov.il/Pubilcations/Tenders/Pages/NN-2015.aspx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2018-12-25T11:09:00Z</dcterms:created>
  <dcterms:modified xsi:type="dcterms:W3CDTF">2019-01-06T20:26:00Z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ספר מכרז">
    <vt:lpwstr>47-16</vt:lpwstr>
  </property>
  <property fmtid="{D5CDD505-2E9C-101B-9397-08002B2CF9AE}" pid="3" name="שם הבקשה">
    <vt:lpwstr>שירותי שינוע ואחסון מצעי גיבוי נתונים ספרתיים</vt:lpwstr>
  </property>
  <property fmtid="{D5CDD505-2E9C-101B-9397-08002B2CF9AE}" pid="4" name="מועד פרסום הבקשה">
    <vt:lpwstr>13/07/2016</vt:lpwstr>
  </property>
  <property fmtid="{D5CDD505-2E9C-101B-9397-08002B2CF9AE}" pid="5" name="מועד אחרון לשאלות">
    <vt:lpwstr>27/07/2016</vt:lpwstr>
  </property>
  <property fmtid="{D5CDD505-2E9C-101B-9397-08002B2CF9AE}" pid="6" name="מועד אחרון לתשובות">
    <vt:lpwstr>03/08/2016</vt:lpwstr>
  </property>
  <property fmtid="{D5CDD505-2E9C-101B-9397-08002B2CF9AE}" pid="7" name="מועד אחרון להגשת המענה">
    <vt:lpwstr>17/08/2016</vt:lpwstr>
  </property>
  <property fmtid="{D5CDD505-2E9C-101B-9397-08002B2CF9AE}" pid="8" name="DctmFieldsUpdated">
    <vt:bool>true</vt:bool>
  </property>
</Properties>
</file>